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AB" w:rsidRDefault="00A468AB" w:rsidP="008B4EE6">
      <w:pPr>
        <w:pStyle w:val="Heading1"/>
        <w:rPr>
          <w:rFonts w:ascii="Calibri" w:hAnsi="Calibri" w:cs="Calibri"/>
          <w:i w:val="0"/>
          <w:sz w:val="28"/>
          <w:szCs w:val="28"/>
        </w:rPr>
      </w:pPr>
    </w:p>
    <w:p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rsidR="008B4EE6" w:rsidRDefault="008B4EE6" w:rsidP="008B4EE6">
      <w:pPr>
        <w:jc w:val="center"/>
        <w:rPr>
          <w:rFonts w:ascii="Calibri" w:hAnsi="Calibri" w:cs="Calibri"/>
          <w:b/>
          <w:sz w:val="28"/>
          <w:szCs w:val="28"/>
        </w:rPr>
      </w:pPr>
      <w:r w:rsidRPr="008B4EE6">
        <w:rPr>
          <w:rFonts w:ascii="Calibri" w:hAnsi="Calibri" w:cs="Calibri"/>
          <w:b/>
          <w:sz w:val="28"/>
          <w:szCs w:val="28"/>
        </w:rPr>
        <w:t xml:space="preserve">TECHNICAL ADVISORY COMMITTEE </w:t>
      </w:r>
    </w:p>
    <w:p w:rsidR="008F5BB1" w:rsidRDefault="00DA5AE4" w:rsidP="008F5BB1">
      <w:pPr>
        <w:pStyle w:val="Heading1"/>
        <w:rPr>
          <w:rFonts w:ascii="Calibri" w:hAnsi="Calibri" w:cs="Calibri"/>
          <w:i w:val="0"/>
          <w:sz w:val="28"/>
          <w:szCs w:val="28"/>
        </w:rPr>
      </w:pPr>
      <w:r>
        <w:rPr>
          <w:rFonts w:ascii="Calibri" w:hAnsi="Calibri" w:cs="Calibri"/>
          <w:i w:val="0"/>
          <w:sz w:val="28"/>
          <w:szCs w:val="28"/>
        </w:rPr>
        <w:t>Summary of Actions</w:t>
      </w:r>
    </w:p>
    <w:p w:rsidR="006F6F7E" w:rsidRPr="008F5BB1" w:rsidRDefault="00780D97" w:rsidP="008F5BB1">
      <w:pPr>
        <w:pStyle w:val="Heading1"/>
        <w:rPr>
          <w:rFonts w:ascii="Calibri" w:hAnsi="Calibri" w:cs="Calibri"/>
          <w:i w:val="0"/>
          <w:sz w:val="28"/>
          <w:szCs w:val="28"/>
        </w:rPr>
      </w:pPr>
      <w:r>
        <w:rPr>
          <w:rFonts w:ascii="Calibri" w:hAnsi="Calibri" w:cs="Calibri"/>
          <w:i w:val="0"/>
          <w:sz w:val="28"/>
          <w:szCs w:val="28"/>
        </w:rPr>
        <w:t>Wednesday</w:t>
      </w:r>
      <w:r w:rsidR="0025220A">
        <w:rPr>
          <w:rFonts w:ascii="Calibri" w:hAnsi="Calibri" w:cs="Calibri"/>
          <w:i w:val="0"/>
          <w:sz w:val="28"/>
          <w:szCs w:val="28"/>
        </w:rPr>
        <w:t xml:space="preserve">, </w:t>
      </w:r>
      <w:r w:rsidR="002B7E4A">
        <w:rPr>
          <w:rFonts w:ascii="Calibri" w:hAnsi="Calibri" w:cs="Calibri"/>
          <w:i w:val="0"/>
          <w:sz w:val="28"/>
          <w:szCs w:val="28"/>
        </w:rPr>
        <w:t>January 8, 2020</w:t>
      </w:r>
    </w:p>
    <w:p w:rsidR="008B4EE6" w:rsidRDefault="00CD1C3A" w:rsidP="008B4EE6">
      <w:pPr>
        <w:pStyle w:val="Heading2"/>
        <w:spacing w:after="0" w:line="360" w:lineRule="auto"/>
        <w:rPr>
          <w:rFonts w:ascii="Calibri" w:hAnsi="Calibri" w:cs="Calibri"/>
          <w:b/>
          <w:sz w:val="28"/>
          <w:szCs w:val="28"/>
        </w:rPr>
      </w:pPr>
      <w:r>
        <w:rPr>
          <w:rFonts w:ascii="Calibri" w:hAnsi="Calibri" w:cs="Calibri"/>
          <w:b/>
          <w:sz w:val="28"/>
          <w:szCs w:val="28"/>
        </w:rPr>
        <w:t>11:00 AM</w:t>
      </w:r>
    </w:p>
    <w:p w:rsidR="001202D3" w:rsidRDefault="001202D3" w:rsidP="001202D3">
      <w:pPr>
        <w:spacing w:after="0" w:line="240" w:lineRule="auto"/>
        <w:jc w:val="center"/>
        <w:rPr>
          <w:rFonts w:ascii="Calibri" w:hAnsi="Calibri" w:cs="Calibri"/>
          <w:b/>
          <w:sz w:val="28"/>
          <w:szCs w:val="28"/>
        </w:rPr>
      </w:pPr>
      <w:r>
        <w:rPr>
          <w:rFonts w:ascii="Calibri" w:hAnsi="Calibri" w:cs="Calibri"/>
          <w:b/>
          <w:sz w:val="28"/>
          <w:szCs w:val="28"/>
        </w:rPr>
        <w:t>City of San Ramon</w:t>
      </w:r>
    </w:p>
    <w:p w:rsidR="001202D3" w:rsidRDefault="001202D3" w:rsidP="001202D3">
      <w:pPr>
        <w:spacing w:after="0" w:line="240" w:lineRule="auto"/>
        <w:jc w:val="center"/>
        <w:rPr>
          <w:rFonts w:ascii="Calibri" w:hAnsi="Calibri" w:cs="Calibri"/>
          <w:b/>
          <w:sz w:val="28"/>
          <w:szCs w:val="28"/>
        </w:rPr>
      </w:pPr>
      <w:r>
        <w:rPr>
          <w:rFonts w:ascii="Calibri" w:hAnsi="Calibri" w:cs="Calibri"/>
          <w:b/>
          <w:sz w:val="28"/>
          <w:szCs w:val="28"/>
        </w:rPr>
        <w:t>7000 Bollinger Canyon Road, San Ramon, CA 94583</w:t>
      </w:r>
    </w:p>
    <w:p w:rsidR="001202D3" w:rsidRDefault="001202D3" w:rsidP="001202D3">
      <w:pPr>
        <w:spacing w:after="0" w:line="240" w:lineRule="auto"/>
        <w:jc w:val="center"/>
        <w:rPr>
          <w:rFonts w:ascii="Calibri" w:hAnsi="Calibri" w:cs="Calibri"/>
          <w:b/>
          <w:sz w:val="28"/>
          <w:szCs w:val="28"/>
        </w:rPr>
      </w:pPr>
      <w:r>
        <w:rPr>
          <w:rFonts w:ascii="Calibri" w:hAnsi="Calibri" w:cs="Calibri"/>
          <w:b/>
          <w:sz w:val="28"/>
          <w:szCs w:val="28"/>
        </w:rPr>
        <w:t>(</w:t>
      </w:r>
      <w:r w:rsidR="00CD1C3A">
        <w:rPr>
          <w:rFonts w:ascii="Calibri" w:hAnsi="Calibri" w:cs="Calibri"/>
          <w:b/>
          <w:sz w:val="28"/>
          <w:szCs w:val="28"/>
        </w:rPr>
        <w:t>Large</w:t>
      </w:r>
      <w:r>
        <w:rPr>
          <w:rFonts w:ascii="Calibri" w:hAnsi="Calibri" w:cs="Calibri"/>
          <w:b/>
          <w:sz w:val="28"/>
          <w:szCs w:val="28"/>
        </w:rPr>
        <w:t xml:space="preserve"> Community Conference Room</w:t>
      </w:r>
      <w:r w:rsidR="002D719E">
        <w:rPr>
          <w:rFonts w:ascii="Calibri" w:hAnsi="Calibri" w:cs="Calibri"/>
          <w:b/>
          <w:sz w:val="28"/>
          <w:szCs w:val="28"/>
        </w:rPr>
        <w:t>, Second Floor</w:t>
      </w:r>
      <w:r>
        <w:rPr>
          <w:rFonts w:ascii="Calibri" w:hAnsi="Calibri" w:cs="Calibri"/>
          <w:b/>
          <w:sz w:val="28"/>
          <w:szCs w:val="28"/>
        </w:rPr>
        <w:t>)</w:t>
      </w:r>
    </w:p>
    <w:p w:rsidR="00357059" w:rsidRDefault="00357059" w:rsidP="004C38D4">
      <w:pPr>
        <w:spacing w:after="0" w:line="240" w:lineRule="auto"/>
        <w:jc w:val="center"/>
        <w:rPr>
          <w:rFonts w:ascii="Calibri" w:hAnsi="Calibri" w:cs="Calibri"/>
          <w:bCs/>
          <w:i/>
          <w:sz w:val="20"/>
          <w:szCs w:val="20"/>
        </w:rPr>
      </w:pPr>
    </w:p>
    <w:p w:rsidR="008B4EE6" w:rsidRDefault="008B4EE6" w:rsidP="004C38D4">
      <w:pPr>
        <w:spacing w:after="0" w:line="240" w:lineRule="auto"/>
        <w:jc w:val="center"/>
        <w:rPr>
          <w:rFonts w:ascii="Calibri" w:hAnsi="Calibri" w:cs="Calibri"/>
          <w:bCs/>
          <w:i/>
          <w:sz w:val="20"/>
          <w:szCs w:val="20"/>
        </w:rPr>
      </w:pPr>
      <w:r w:rsidRPr="008B4EE6">
        <w:rPr>
          <w:rFonts w:ascii="Calibri" w:hAnsi="Calibri" w:cs="Calibri"/>
          <w:bCs/>
          <w:i/>
          <w:sz w:val="20"/>
          <w:szCs w:val="20"/>
        </w:rPr>
        <w:t xml:space="preserve">Any document provided to a majority of the members of the Measure J Traffic Congestion Relief Agency (TRAFFIX) Technical Advisory Committee regarding any item on this agenda will be made available for public inspection at the meeting. Members of the public may arrange to view documents after the meeting by calling the TRAFFIX </w:t>
      </w:r>
      <w:r w:rsidR="00B96E9B">
        <w:rPr>
          <w:rFonts w:ascii="Calibri" w:hAnsi="Calibri" w:cs="Calibri"/>
          <w:bCs/>
          <w:i/>
          <w:sz w:val="20"/>
          <w:szCs w:val="20"/>
        </w:rPr>
        <w:t>Administrative Coordinator</w:t>
      </w:r>
      <w:r w:rsidRPr="008B4EE6">
        <w:rPr>
          <w:rFonts w:ascii="Calibri" w:hAnsi="Calibri" w:cs="Calibri"/>
          <w:bCs/>
          <w:i/>
          <w:sz w:val="20"/>
          <w:szCs w:val="20"/>
        </w:rPr>
        <w:t xml:space="preserve"> at (925) </w:t>
      </w:r>
      <w:r w:rsidR="00B96E9B">
        <w:rPr>
          <w:rFonts w:ascii="Calibri" w:hAnsi="Calibri" w:cs="Calibri"/>
          <w:bCs/>
          <w:i/>
          <w:sz w:val="20"/>
          <w:szCs w:val="20"/>
        </w:rPr>
        <w:t>973-2649</w:t>
      </w:r>
      <w:r w:rsidRPr="008B4EE6">
        <w:rPr>
          <w:rFonts w:ascii="Calibri" w:hAnsi="Calibri" w:cs="Calibri"/>
          <w:bCs/>
          <w:i/>
          <w:sz w:val="20"/>
          <w:szCs w:val="20"/>
        </w:rPr>
        <w:t xml:space="preserve"> during normal business hours.</w:t>
      </w:r>
    </w:p>
    <w:p w:rsidR="00CC5783" w:rsidRPr="00CC5783" w:rsidRDefault="00CC5783" w:rsidP="00A123D0">
      <w:pPr>
        <w:spacing w:after="0" w:line="240" w:lineRule="auto"/>
        <w:rPr>
          <w:rFonts w:ascii="Calibri" w:hAnsi="Calibri" w:cs="Calibri"/>
          <w:bCs/>
          <w:sz w:val="20"/>
          <w:szCs w:val="20"/>
        </w:rPr>
      </w:pPr>
    </w:p>
    <w:p w:rsidR="0025220A" w:rsidRDefault="00C06769" w:rsidP="00C2383C">
      <w:pPr>
        <w:pStyle w:val="ListParagraph"/>
        <w:numPr>
          <w:ilvl w:val="0"/>
          <w:numId w:val="4"/>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r w:rsidR="00FB5082">
        <w:rPr>
          <w:rFonts w:ascii="Calibri" w:hAnsi="Calibri" w:cs="Calibri"/>
          <w:b/>
        </w:rPr>
        <w:t xml:space="preserve"> – </w:t>
      </w:r>
      <w:r w:rsidR="00FB5082" w:rsidRPr="00FB5082">
        <w:rPr>
          <w:rFonts w:ascii="Calibri" w:hAnsi="Calibri" w:cs="Calibri"/>
        </w:rPr>
        <w:t>Vice Chair Robert Sarmiento called the meeting to order at 11:10am.</w:t>
      </w:r>
    </w:p>
    <w:p w:rsidR="00A4511E" w:rsidRPr="00FB5082" w:rsidRDefault="00A4511E" w:rsidP="00C2383C">
      <w:pPr>
        <w:pStyle w:val="ListParagraph"/>
        <w:numPr>
          <w:ilvl w:val="0"/>
          <w:numId w:val="4"/>
        </w:numPr>
        <w:spacing w:line="240" w:lineRule="auto"/>
        <w:rPr>
          <w:rFonts w:ascii="Calibri" w:hAnsi="Calibri" w:cs="Calibri"/>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FB5082">
        <w:rPr>
          <w:rFonts w:ascii="Calibri" w:hAnsi="Calibri" w:cs="Calibri"/>
          <w:b/>
        </w:rPr>
        <w:t xml:space="preserve"> – </w:t>
      </w:r>
      <w:r w:rsidR="00FB5082" w:rsidRPr="00FB5082">
        <w:rPr>
          <w:rFonts w:ascii="Calibri" w:hAnsi="Calibri" w:cs="Calibri"/>
        </w:rPr>
        <w:t>Pamela Lee</w:t>
      </w:r>
      <w:r w:rsidR="00FB5082">
        <w:rPr>
          <w:rFonts w:ascii="Calibri" w:hAnsi="Calibri" w:cs="Calibri"/>
        </w:rPr>
        <w:t xml:space="preserve"> (First Student)</w:t>
      </w:r>
      <w:r w:rsidR="00FB5082" w:rsidRPr="00FB5082">
        <w:rPr>
          <w:rFonts w:ascii="Calibri" w:hAnsi="Calibri" w:cs="Calibri"/>
        </w:rPr>
        <w:t>, Henry</w:t>
      </w:r>
      <w:r w:rsidR="00FB5082">
        <w:rPr>
          <w:rFonts w:ascii="Calibri" w:hAnsi="Calibri" w:cs="Calibri"/>
        </w:rPr>
        <w:t xml:space="preserve"> Cooper (First Student)</w:t>
      </w:r>
      <w:r w:rsidR="00FB5082" w:rsidRPr="00FB5082">
        <w:rPr>
          <w:rFonts w:ascii="Calibri" w:hAnsi="Calibri" w:cs="Calibri"/>
        </w:rPr>
        <w:t xml:space="preserve">, </w:t>
      </w:r>
      <w:r w:rsidR="00FB5082">
        <w:rPr>
          <w:rFonts w:ascii="Calibri" w:hAnsi="Calibri" w:cs="Calibri"/>
        </w:rPr>
        <w:t>Vice Chair Robert Sarmiento (Contra Costa County)</w:t>
      </w:r>
      <w:r w:rsidR="00FB5082" w:rsidRPr="00FB5082">
        <w:rPr>
          <w:rFonts w:ascii="Calibri" w:hAnsi="Calibri" w:cs="Calibri"/>
        </w:rPr>
        <w:t>, Thomas</w:t>
      </w:r>
      <w:r w:rsidR="00FB5082">
        <w:rPr>
          <w:rFonts w:ascii="Calibri" w:hAnsi="Calibri" w:cs="Calibri"/>
        </w:rPr>
        <w:t xml:space="preserve"> Valdriz (Town of Danville)</w:t>
      </w:r>
      <w:r w:rsidR="00FB5082" w:rsidRPr="00FB5082">
        <w:rPr>
          <w:rFonts w:ascii="Calibri" w:hAnsi="Calibri" w:cs="Calibri"/>
        </w:rPr>
        <w:t>, Heidi</w:t>
      </w:r>
      <w:r w:rsidR="00FB5082">
        <w:rPr>
          <w:rFonts w:ascii="Calibri" w:hAnsi="Calibri" w:cs="Calibri"/>
        </w:rPr>
        <w:t xml:space="preserve"> Kenniston-Lee (TRAFFIX Administrative Coordinator)</w:t>
      </w:r>
      <w:r w:rsidR="00FB5082" w:rsidRPr="00FB5082">
        <w:rPr>
          <w:rFonts w:ascii="Calibri" w:hAnsi="Calibri" w:cs="Calibri"/>
        </w:rPr>
        <w:t>, Lisa</w:t>
      </w:r>
      <w:r w:rsidR="00FB5082">
        <w:rPr>
          <w:rFonts w:ascii="Calibri" w:hAnsi="Calibri" w:cs="Calibri"/>
        </w:rPr>
        <w:t xml:space="preserve"> Bobadilla (City of San Ramon)</w:t>
      </w:r>
      <w:r w:rsidR="00851CE6">
        <w:rPr>
          <w:rFonts w:ascii="Calibri" w:hAnsi="Calibri" w:cs="Calibri"/>
        </w:rPr>
        <w:t xml:space="preserve">, Andy Dillard (Town of </w:t>
      </w:r>
      <w:r w:rsidR="0003315E">
        <w:rPr>
          <w:rFonts w:ascii="Calibri" w:hAnsi="Calibri" w:cs="Calibri"/>
        </w:rPr>
        <w:t>Danville) ABSENT</w:t>
      </w:r>
      <w:r w:rsidR="00851CE6">
        <w:rPr>
          <w:rFonts w:ascii="Calibri" w:hAnsi="Calibri" w:cs="Calibri"/>
        </w:rPr>
        <w:t>:  Chair Danny Valdriz (SRVUSD)</w:t>
      </w:r>
    </w:p>
    <w:p w:rsidR="00082D4F" w:rsidRDefault="008B4EE6" w:rsidP="00C2383C">
      <w:pPr>
        <w:pStyle w:val="ListParagraph"/>
        <w:numPr>
          <w:ilvl w:val="0"/>
          <w:numId w:val="4"/>
        </w:numPr>
        <w:spacing w:line="240" w:lineRule="auto"/>
        <w:rPr>
          <w:rFonts w:ascii="Calibri" w:hAnsi="Calibri" w:cs="Calibri"/>
          <w:b/>
        </w:rPr>
      </w:pPr>
      <w:r w:rsidRPr="00082D4F">
        <w:rPr>
          <w:rFonts w:ascii="Calibri" w:hAnsi="Calibri" w:cs="Calibri"/>
          <w:b/>
        </w:rPr>
        <w:t>Public Comment</w:t>
      </w:r>
      <w:r w:rsidR="00FB5082">
        <w:rPr>
          <w:rFonts w:ascii="Calibri" w:hAnsi="Calibri" w:cs="Calibri"/>
          <w:b/>
        </w:rPr>
        <w:t xml:space="preserve"> – </w:t>
      </w:r>
      <w:r w:rsidR="00FB5082" w:rsidRPr="00FB5082">
        <w:rPr>
          <w:rFonts w:ascii="Calibri" w:hAnsi="Calibri" w:cs="Calibri"/>
        </w:rPr>
        <w:t>None received.</w:t>
      </w:r>
    </w:p>
    <w:p w:rsidR="008B4EE6" w:rsidRPr="00082D4F" w:rsidRDefault="008B4EE6" w:rsidP="00C2383C">
      <w:pPr>
        <w:pStyle w:val="ListParagraph"/>
        <w:numPr>
          <w:ilvl w:val="0"/>
          <w:numId w:val="4"/>
        </w:numPr>
        <w:spacing w:line="240" w:lineRule="auto"/>
        <w:rPr>
          <w:rFonts w:ascii="Calibri" w:hAnsi="Calibri" w:cs="Calibri"/>
          <w:b/>
        </w:rPr>
      </w:pPr>
      <w:r w:rsidRPr="00082D4F">
        <w:rPr>
          <w:rFonts w:ascii="Calibri" w:hAnsi="Calibri" w:cs="Calibri"/>
          <w:b/>
        </w:rPr>
        <w:t>Order of the Agenda</w:t>
      </w:r>
      <w:r w:rsidR="00FB5082">
        <w:rPr>
          <w:rFonts w:ascii="Calibri" w:hAnsi="Calibri" w:cs="Calibri"/>
          <w:b/>
        </w:rPr>
        <w:t xml:space="preserve"> – </w:t>
      </w:r>
      <w:r w:rsidR="00FB5082" w:rsidRPr="00FB5082">
        <w:rPr>
          <w:rFonts w:ascii="Calibri" w:hAnsi="Calibri" w:cs="Calibri"/>
        </w:rPr>
        <w:t>No change.</w:t>
      </w:r>
    </w:p>
    <w:p w:rsidR="009B6AF6" w:rsidRPr="00FD787E" w:rsidRDefault="00082D4F" w:rsidP="00C2383C">
      <w:pPr>
        <w:pStyle w:val="ListParagraph"/>
        <w:numPr>
          <w:ilvl w:val="0"/>
          <w:numId w:val="4"/>
        </w:numPr>
        <w:spacing w:line="240" w:lineRule="auto"/>
        <w:rPr>
          <w:rFonts w:ascii="Calibri" w:hAnsi="Calibri" w:cs="Calibri"/>
        </w:rPr>
      </w:pPr>
      <w:r>
        <w:rPr>
          <w:rFonts w:ascii="Calibri" w:hAnsi="Calibri" w:cs="Calibri"/>
          <w:b/>
        </w:rPr>
        <w:t>Consent Calendar</w:t>
      </w:r>
      <w:r w:rsidR="00FB5082">
        <w:rPr>
          <w:rFonts w:ascii="Calibri" w:hAnsi="Calibri" w:cs="Calibri"/>
          <w:b/>
        </w:rPr>
        <w:t xml:space="preserve"> – </w:t>
      </w:r>
      <w:r w:rsidR="00FB5082" w:rsidRPr="00FD787E">
        <w:rPr>
          <w:rFonts w:ascii="Calibri" w:hAnsi="Calibri" w:cs="Calibri"/>
        </w:rPr>
        <w:t xml:space="preserve">Motion to approve by Ms. Bobadilla.  Second by Mr. Valdriz.  Passed 3-0. </w:t>
      </w:r>
      <w:r w:rsidR="00056666">
        <w:rPr>
          <w:rFonts w:ascii="Calibri" w:hAnsi="Calibri" w:cs="Calibri"/>
        </w:rPr>
        <w:t xml:space="preserve"> Mr. Dillard absent for vote.</w:t>
      </w:r>
    </w:p>
    <w:p w:rsidR="007A4398" w:rsidRPr="00616663" w:rsidRDefault="007A4398" w:rsidP="00C2383C">
      <w:pPr>
        <w:pStyle w:val="ListParagraph"/>
        <w:numPr>
          <w:ilvl w:val="1"/>
          <w:numId w:val="4"/>
        </w:numPr>
        <w:spacing w:line="240" w:lineRule="auto"/>
        <w:rPr>
          <w:rFonts w:ascii="Calibri" w:hAnsi="Calibri" w:cs="Calibri"/>
          <w:b/>
        </w:rPr>
      </w:pPr>
      <w:r>
        <w:rPr>
          <w:rFonts w:ascii="Calibri" w:hAnsi="Calibri" w:cs="Calibri"/>
          <w:b/>
        </w:rPr>
        <w:t>Approve</w:t>
      </w:r>
      <w:r>
        <w:rPr>
          <w:rFonts w:ascii="Calibri" w:hAnsi="Calibri" w:cs="Calibri"/>
        </w:rPr>
        <w:t xml:space="preserve"> Summary of Actions from </w:t>
      </w:r>
      <w:r w:rsidR="002B7E4A">
        <w:rPr>
          <w:rFonts w:ascii="Calibri" w:hAnsi="Calibri" w:cs="Calibri"/>
        </w:rPr>
        <w:t xml:space="preserve">November 6, 2019 </w:t>
      </w:r>
      <w:r w:rsidR="007E445E">
        <w:rPr>
          <w:rFonts w:ascii="Calibri" w:hAnsi="Calibri" w:cs="Calibri"/>
        </w:rPr>
        <w:t>Meeting</w:t>
      </w:r>
    </w:p>
    <w:p w:rsidR="00616663" w:rsidRPr="009B6AF6" w:rsidRDefault="00616663" w:rsidP="00C2383C">
      <w:pPr>
        <w:pStyle w:val="ListParagraph"/>
        <w:numPr>
          <w:ilvl w:val="1"/>
          <w:numId w:val="4"/>
        </w:numPr>
        <w:spacing w:line="240" w:lineRule="auto"/>
        <w:rPr>
          <w:rFonts w:ascii="Calibri" w:hAnsi="Calibri" w:cs="Calibri"/>
          <w:b/>
        </w:rPr>
      </w:pPr>
      <w:r>
        <w:rPr>
          <w:rFonts w:ascii="Calibri" w:hAnsi="Calibri" w:cs="Calibri"/>
          <w:b/>
        </w:rPr>
        <w:t>Approve</w:t>
      </w:r>
      <w:r>
        <w:rPr>
          <w:rFonts w:ascii="Calibri" w:hAnsi="Calibri" w:cs="Calibri"/>
        </w:rPr>
        <w:t xml:space="preserve"> TRAFFIX Monthly P&amp;L Statements from </w:t>
      </w:r>
      <w:r w:rsidR="002B7E4A">
        <w:rPr>
          <w:rFonts w:ascii="Calibri" w:hAnsi="Calibri" w:cs="Calibri"/>
        </w:rPr>
        <w:t>October</w:t>
      </w:r>
      <w:r w:rsidR="00B2651E">
        <w:rPr>
          <w:rFonts w:ascii="Calibri" w:hAnsi="Calibri" w:cs="Calibri"/>
        </w:rPr>
        <w:t xml:space="preserve"> 2019</w:t>
      </w:r>
      <w:r w:rsidR="002E03FE">
        <w:rPr>
          <w:rFonts w:ascii="Calibri" w:hAnsi="Calibri" w:cs="Calibri"/>
        </w:rPr>
        <w:t xml:space="preserve"> and</w:t>
      </w:r>
      <w:r w:rsidR="002379C2">
        <w:rPr>
          <w:rFonts w:ascii="Calibri" w:hAnsi="Calibri" w:cs="Calibri"/>
        </w:rPr>
        <w:t xml:space="preserve"> </w:t>
      </w:r>
      <w:r w:rsidR="002B7E4A">
        <w:rPr>
          <w:rFonts w:ascii="Calibri" w:hAnsi="Calibri" w:cs="Calibri"/>
        </w:rPr>
        <w:t>November</w:t>
      </w:r>
      <w:r w:rsidR="002E03FE">
        <w:rPr>
          <w:rFonts w:ascii="Calibri" w:hAnsi="Calibri" w:cs="Calibri"/>
        </w:rPr>
        <w:t xml:space="preserve"> 2019</w:t>
      </w:r>
    </w:p>
    <w:p w:rsidR="00306FC8" w:rsidRDefault="00DC7173" w:rsidP="00C2383C">
      <w:pPr>
        <w:pStyle w:val="ListParagraph"/>
        <w:numPr>
          <w:ilvl w:val="0"/>
          <w:numId w:val="4"/>
        </w:numPr>
        <w:spacing w:line="240" w:lineRule="auto"/>
        <w:rPr>
          <w:rFonts w:ascii="Calibri" w:hAnsi="Calibri" w:cs="Calibri"/>
          <w:b/>
        </w:rPr>
      </w:pPr>
      <w:r w:rsidRPr="004E7D97">
        <w:rPr>
          <w:rFonts w:ascii="Calibri" w:hAnsi="Calibri" w:cs="Calibri"/>
          <w:b/>
        </w:rPr>
        <w:t>Reports and Presentations</w:t>
      </w:r>
    </w:p>
    <w:p w:rsidR="00621F08" w:rsidRPr="00306FC8" w:rsidRDefault="007151FB" w:rsidP="00C2383C">
      <w:pPr>
        <w:pStyle w:val="ListParagraph"/>
        <w:numPr>
          <w:ilvl w:val="1"/>
          <w:numId w:val="4"/>
        </w:numPr>
        <w:spacing w:line="240" w:lineRule="auto"/>
        <w:rPr>
          <w:rFonts w:ascii="Calibri" w:hAnsi="Calibri" w:cs="Calibri"/>
          <w:b/>
        </w:rPr>
      </w:pPr>
      <w:r w:rsidRPr="00306FC8">
        <w:rPr>
          <w:rFonts w:ascii="Calibri" w:hAnsi="Calibri" w:cs="Calibri"/>
          <w:b/>
        </w:rPr>
        <w:t>Receive Update</w:t>
      </w:r>
      <w:r w:rsidR="004448C3" w:rsidRPr="00306FC8">
        <w:rPr>
          <w:rFonts w:ascii="Calibri" w:hAnsi="Calibri" w:cs="Calibri"/>
        </w:rPr>
        <w:t xml:space="preserve"> on TRAFFIX Pass Sales, Marketing and </w:t>
      </w:r>
      <w:r w:rsidRPr="00306FC8">
        <w:rPr>
          <w:rFonts w:ascii="Calibri" w:hAnsi="Calibri" w:cs="Calibri"/>
        </w:rPr>
        <w:t>Outreach</w:t>
      </w:r>
    </w:p>
    <w:p w:rsidR="005609EA" w:rsidRDefault="005609EA" w:rsidP="00C2383C">
      <w:pPr>
        <w:pStyle w:val="ListParagraph"/>
        <w:numPr>
          <w:ilvl w:val="0"/>
          <w:numId w:val="5"/>
        </w:numPr>
        <w:spacing w:line="240" w:lineRule="auto"/>
        <w:rPr>
          <w:rFonts w:ascii="Calibri" w:hAnsi="Calibri" w:cs="Calibri"/>
        </w:rPr>
      </w:pPr>
      <w:r w:rsidRPr="005609EA">
        <w:rPr>
          <w:rFonts w:ascii="Calibri" w:hAnsi="Calibri" w:cs="Calibri"/>
        </w:rPr>
        <w:t>1706 bus passes sold to date.</w:t>
      </w:r>
      <w:r w:rsidR="00BB1F74">
        <w:rPr>
          <w:rFonts w:ascii="Calibri" w:hAnsi="Calibri" w:cs="Calibri"/>
        </w:rPr>
        <w:t xml:space="preserve">  Heidi reported mid-year moves out of the district and directed TAC members to sales reports</w:t>
      </w:r>
      <w:r w:rsidR="008B6CF6">
        <w:rPr>
          <w:rFonts w:ascii="Calibri" w:hAnsi="Calibri" w:cs="Calibri"/>
        </w:rPr>
        <w:t xml:space="preserve"> in their meeting packets</w:t>
      </w:r>
      <w:r w:rsidR="00BB1F74">
        <w:rPr>
          <w:rFonts w:ascii="Calibri" w:hAnsi="Calibri" w:cs="Calibri"/>
        </w:rPr>
        <w:t>.</w:t>
      </w:r>
    </w:p>
    <w:p w:rsidR="00FD63F9" w:rsidRDefault="00BB1F74" w:rsidP="00C2383C">
      <w:pPr>
        <w:pStyle w:val="ListParagraph"/>
        <w:numPr>
          <w:ilvl w:val="0"/>
          <w:numId w:val="5"/>
        </w:numPr>
        <w:spacing w:line="240" w:lineRule="auto"/>
        <w:rPr>
          <w:rFonts w:ascii="Calibri" w:hAnsi="Calibri" w:cs="Calibri"/>
        </w:rPr>
      </w:pPr>
      <w:r w:rsidRPr="00FD63F9">
        <w:rPr>
          <w:rFonts w:ascii="Calibri" w:hAnsi="Calibri" w:cs="Calibri"/>
        </w:rPr>
        <w:lastRenderedPageBreak/>
        <w:t>TAC</w:t>
      </w:r>
      <w:r w:rsidR="00187E20" w:rsidRPr="00FD63F9">
        <w:rPr>
          <w:rFonts w:ascii="Calibri" w:hAnsi="Calibri" w:cs="Calibri"/>
        </w:rPr>
        <w:t xml:space="preserve"> </w:t>
      </w:r>
      <w:r w:rsidRPr="00FD63F9">
        <w:rPr>
          <w:rFonts w:ascii="Calibri" w:hAnsi="Calibri" w:cs="Calibri"/>
        </w:rPr>
        <w:t>recommend</w:t>
      </w:r>
      <w:r w:rsidR="00FD63F9">
        <w:rPr>
          <w:rFonts w:ascii="Calibri" w:hAnsi="Calibri" w:cs="Calibri"/>
        </w:rPr>
        <w:t>s</w:t>
      </w:r>
      <w:r w:rsidRPr="00FD63F9">
        <w:rPr>
          <w:rFonts w:ascii="Calibri" w:hAnsi="Calibri" w:cs="Calibri"/>
        </w:rPr>
        <w:t xml:space="preserve"> moving forward with a $120.00 New Year Promotion</w:t>
      </w:r>
      <w:r w:rsidR="00736311" w:rsidRPr="00FD63F9">
        <w:rPr>
          <w:rFonts w:ascii="Calibri" w:hAnsi="Calibri" w:cs="Calibri"/>
        </w:rPr>
        <w:t xml:space="preserve"> offered to low ridership routes/neighborhoods/schools</w:t>
      </w:r>
      <w:r w:rsidRPr="00FD63F9">
        <w:rPr>
          <w:rFonts w:ascii="Calibri" w:hAnsi="Calibri" w:cs="Calibri"/>
        </w:rPr>
        <w:t>.</w:t>
      </w:r>
      <w:r w:rsidR="00187E20" w:rsidRPr="00FD63F9">
        <w:rPr>
          <w:rFonts w:ascii="Calibri" w:hAnsi="Calibri" w:cs="Calibri"/>
        </w:rPr>
        <w:t xml:space="preserve">  </w:t>
      </w:r>
      <w:r w:rsidR="001A7097" w:rsidRPr="00FD63F9">
        <w:rPr>
          <w:rFonts w:ascii="Calibri" w:hAnsi="Calibri" w:cs="Calibri"/>
        </w:rPr>
        <w:t>Mr. Valdriz asked how we would define low ridership</w:t>
      </w:r>
      <w:r w:rsidR="0070470E" w:rsidRPr="00FD63F9">
        <w:rPr>
          <w:rFonts w:ascii="Calibri" w:hAnsi="Calibri" w:cs="Calibri"/>
        </w:rPr>
        <w:t>.  Ms. B</w:t>
      </w:r>
      <w:r w:rsidR="00FD63F9">
        <w:rPr>
          <w:rFonts w:ascii="Calibri" w:hAnsi="Calibri" w:cs="Calibri"/>
        </w:rPr>
        <w:t xml:space="preserve">obadilla suggested we </w:t>
      </w:r>
      <w:r w:rsidR="0070470E" w:rsidRPr="00FD63F9">
        <w:rPr>
          <w:rFonts w:ascii="Calibri" w:hAnsi="Calibri" w:cs="Calibri"/>
        </w:rPr>
        <w:t xml:space="preserve">consider </w:t>
      </w:r>
      <w:r w:rsidR="00FD63F9">
        <w:rPr>
          <w:rFonts w:ascii="Calibri" w:hAnsi="Calibri" w:cs="Calibri"/>
        </w:rPr>
        <w:t>neighborhood population numbers as we determine low ridership</w:t>
      </w:r>
      <w:r w:rsidR="0070470E" w:rsidRPr="00FD63F9">
        <w:rPr>
          <w:rFonts w:ascii="Calibri" w:hAnsi="Calibri" w:cs="Calibri"/>
        </w:rPr>
        <w:t xml:space="preserve">.  </w:t>
      </w:r>
      <w:r w:rsidR="00FD63F9">
        <w:rPr>
          <w:rFonts w:ascii="Calibri" w:hAnsi="Calibri" w:cs="Calibri"/>
        </w:rPr>
        <w:t xml:space="preserve">Heidi will work with the respective agencies to analyze current bus ridership as it compares to neighborhood numbers to determine low ridership for presentation to the Board.  </w:t>
      </w:r>
      <w:r w:rsidR="001A7097" w:rsidRPr="00FD63F9">
        <w:rPr>
          <w:rFonts w:ascii="Calibri" w:hAnsi="Calibri" w:cs="Calibri"/>
        </w:rPr>
        <w:t xml:space="preserve">The promotion would only be offered to new customers. </w:t>
      </w:r>
      <w:r w:rsidR="00FD63F9">
        <w:rPr>
          <w:rFonts w:ascii="Calibri" w:hAnsi="Calibri" w:cs="Calibri"/>
        </w:rPr>
        <w:t xml:space="preserve"> </w:t>
      </w:r>
      <w:r w:rsidR="00FD63F9" w:rsidRPr="00FD63F9">
        <w:rPr>
          <w:rFonts w:ascii="Calibri" w:hAnsi="Calibri" w:cs="Calibri"/>
        </w:rPr>
        <w:t xml:space="preserve">Ms. Bobadilla mentioned wanting to make sure that TRAFFIX still sends out a low ridership survey in addition to the promotion to determine the reasons why people don’t buy bus passes.  </w:t>
      </w:r>
      <w:r w:rsidR="003A024C">
        <w:rPr>
          <w:rFonts w:ascii="Calibri" w:hAnsi="Calibri" w:cs="Calibri"/>
        </w:rPr>
        <w:t xml:space="preserve">TAC wants the previously approved two-week free trial also presented to the Board as an alternative </w:t>
      </w:r>
      <w:r w:rsidR="008F49BE">
        <w:rPr>
          <w:rFonts w:ascii="Calibri" w:hAnsi="Calibri" w:cs="Calibri"/>
        </w:rPr>
        <w:t xml:space="preserve">promotional </w:t>
      </w:r>
      <w:r w:rsidR="003A024C">
        <w:rPr>
          <w:rFonts w:ascii="Calibri" w:hAnsi="Calibri" w:cs="Calibri"/>
        </w:rPr>
        <w:t>option.</w:t>
      </w:r>
    </w:p>
    <w:p w:rsidR="00306FC8" w:rsidRDefault="00F50ECC" w:rsidP="00C2383C">
      <w:pPr>
        <w:pStyle w:val="ListParagraph"/>
        <w:numPr>
          <w:ilvl w:val="0"/>
          <w:numId w:val="5"/>
        </w:numPr>
        <w:spacing w:line="240" w:lineRule="auto"/>
        <w:rPr>
          <w:rFonts w:ascii="Calibri" w:hAnsi="Calibri" w:cs="Calibri"/>
        </w:rPr>
      </w:pPr>
      <w:r>
        <w:rPr>
          <w:rFonts w:ascii="Calibri" w:hAnsi="Calibri" w:cs="Calibri"/>
        </w:rPr>
        <w:t xml:space="preserve">TAC </w:t>
      </w:r>
      <w:r w:rsidR="00AD1CD6">
        <w:rPr>
          <w:rFonts w:ascii="Calibri" w:hAnsi="Calibri" w:cs="Calibri"/>
        </w:rPr>
        <w:t xml:space="preserve">fine-tuned and </w:t>
      </w:r>
      <w:r>
        <w:rPr>
          <w:rFonts w:ascii="Calibri" w:hAnsi="Calibri" w:cs="Calibri"/>
        </w:rPr>
        <w:t>approved survey questions for use in low ridership neighborhoods.</w:t>
      </w:r>
    </w:p>
    <w:p w:rsidR="004266A6" w:rsidRPr="004266A6" w:rsidRDefault="00CA4ACE" w:rsidP="00C2383C">
      <w:pPr>
        <w:pStyle w:val="ListParagraph"/>
        <w:numPr>
          <w:ilvl w:val="0"/>
          <w:numId w:val="5"/>
        </w:numPr>
        <w:spacing w:line="240" w:lineRule="auto"/>
        <w:rPr>
          <w:rFonts w:ascii="Calibri" w:hAnsi="Calibri" w:cs="Calibri"/>
        </w:rPr>
      </w:pPr>
      <w:r>
        <w:rPr>
          <w:rFonts w:ascii="Calibri" w:hAnsi="Calibri" w:cs="Calibri"/>
        </w:rPr>
        <w:t xml:space="preserve">Heidi updated TAC on the status and challenge of </w:t>
      </w:r>
      <w:r w:rsidR="00DB41D3">
        <w:rPr>
          <w:rFonts w:ascii="Calibri" w:hAnsi="Calibri" w:cs="Calibri"/>
        </w:rPr>
        <w:t xml:space="preserve">collecting </w:t>
      </w:r>
      <w:r>
        <w:rPr>
          <w:rFonts w:ascii="Calibri" w:hAnsi="Calibri" w:cs="Calibri"/>
        </w:rPr>
        <w:t xml:space="preserve">second payments and the approach toward collection.  TAC recommends communicating to parents that their bus passes with be suspended if payment is not made by a certain date.  Heidi will call Lamorinda to see how </w:t>
      </w:r>
      <w:r w:rsidR="004266A6">
        <w:rPr>
          <w:rFonts w:ascii="Calibri" w:hAnsi="Calibri" w:cs="Calibri"/>
        </w:rPr>
        <w:t>they approach multiple payments.</w:t>
      </w:r>
    </w:p>
    <w:p w:rsidR="00621F08" w:rsidRPr="00FD63F9" w:rsidRDefault="007151FB" w:rsidP="00C2383C">
      <w:pPr>
        <w:pStyle w:val="ListParagraph"/>
        <w:numPr>
          <w:ilvl w:val="1"/>
          <w:numId w:val="4"/>
        </w:numPr>
        <w:spacing w:line="240" w:lineRule="auto"/>
        <w:rPr>
          <w:rFonts w:ascii="Calibri" w:hAnsi="Calibri" w:cs="Calibri"/>
        </w:rPr>
      </w:pPr>
      <w:r w:rsidRPr="00FD63F9">
        <w:rPr>
          <w:rFonts w:ascii="Calibri" w:hAnsi="Calibri" w:cs="Calibri"/>
          <w:b/>
        </w:rPr>
        <w:t>Receive</w:t>
      </w:r>
      <w:r w:rsidRPr="00FD63F9">
        <w:rPr>
          <w:rFonts w:ascii="Calibri" w:hAnsi="Calibri" w:cs="Calibri"/>
        </w:rPr>
        <w:t xml:space="preserve"> </w:t>
      </w:r>
      <w:r w:rsidRPr="00FD63F9">
        <w:rPr>
          <w:rFonts w:ascii="Calibri" w:hAnsi="Calibri" w:cs="Calibri"/>
          <w:b/>
        </w:rPr>
        <w:t>Update</w:t>
      </w:r>
      <w:r w:rsidRPr="00FD63F9">
        <w:rPr>
          <w:rFonts w:ascii="Calibri" w:hAnsi="Calibri" w:cs="Calibri"/>
        </w:rPr>
        <w:t xml:space="preserve"> on TRAFFIX Operations</w:t>
      </w:r>
    </w:p>
    <w:p w:rsidR="007151FB" w:rsidRDefault="002A606D" w:rsidP="00306FC8">
      <w:pPr>
        <w:pStyle w:val="ListNumber"/>
        <w:numPr>
          <w:ilvl w:val="0"/>
          <w:numId w:val="0"/>
        </w:numPr>
        <w:spacing w:line="240" w:lineRule="auto"/>
        <w:ind w:left="1440"/>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p>
    <w:p w:rsidR="004266A6" w:rsidRDefault="004266A6" w:rsidP="00C2383C">
      <w:pPr>
        <w:pStyle w:val="ListNumber"/>
        <w:numPr>
          <w:ilvl w:val="0"/>
          <w:numId w:val="6"/>
        </w:numPr>
        <w:spacing w:line="240" w:lineRule="auto"/>
        <w:rPr>
          <w:rFonts w:ascii="Calibri" w:hAnsi="Calibri" w:cs="Calibri"/>
        </w:rPr>
      </w:pPr>
      <w:r>
        <w:rPr>
          <w:rFonts w:ascii="Calibri" w:hAnsi="Calibri" w:cs="Calibri"/>
        </w:rPr>
        <w:t>Operations are running smoothly and incidents have not exceeded the two percent threshold.</w:t>
      </w:r>
    </w:p>
    <w:p w:rsidR="004266A6" w:rsidRDefault="004266A6" w:rsidP="00C2383C">
      <w:pPr>
        <w:pStyle w:val="ListNumber"/>
        <w:numPr>
          <w:ilvl w:val="0"/>
          <w:numId w:val="6"/>
        </w:numPr>
        <w:spacing w:line="240" w:lineRule="auto"/>
        <w:rPr>
          <w:rFonts w:ascii="Calibri" w:hAnsi="Calibri" w:cs="Calibri"/>
        </w:rPr>
      </w:pPr>
      <w:r>
        <w:rPr>
          <w:rFonts w:ascii="Calibri" w:hAnsi="Calibri" w:cs="Calibri"/>
        </w:rPr>
        <w:t>TAC recommends moving forward with First Student recommendations regarding maximizing ridership on sold out routes by selling additional passes as actual ridership safely allows.</w:t>
      </w:r>
    </w:p>
    <w:p w:rsidR="001A172B" w:rsidRDefault="001A172B" w:rsidP="00C2383C">
      <w:pPr>
        <w:pStyle w:val="ListNumber"/>
        <w:numPr>
          <w:ilvl w:val="0"/>
          <w:numId w:val="6"/>
        </w:numPr>
        <w:spacing w:line="240" w:lineRule="auto"/>
        <w:rPr>
          <w:rFonts w:ascii="Calibri" w:hAnsi="Calibri" w:cs="Calibri"/>
        </w:rPr>
      </w:pPr>
      <w:r>
        <w:rPr>
          <w:rFonts w:ascii="Calibri" w:hAnsi="Calibri" w:cs="Calibri"/>
        </w:rPr>
        <w:t>Heidi is exploring and verifying TRAFFIX filing requirements with regard to F</w:t>
      </w:r>
      <w:r w:rsidR="00AF3843">
        <w:rPr>
          <w:rFonts w:ascii="Calibri" w:hAnsi="Calibri" w:cs="Calibri"/>
        </w:rPr>
        <w:t>orm 700s.</w:t>
      </w:r>
    </w:p>
    <w:p w:rsidR="00AF3843" w:rsidRDefault="00AF3843" w:rsidP="00C2383C">
      <w:pPr>
        <w:pStyle w:val="ListNumber"/>
        <w:numPr>
          <w:ilvl w:val="0"/>
          <w:numId w:val="6"/>
        </w:numPr>
        <w:spacing w:line="240" w:lineRule="auto"/>
        <w:rPr>
          <w:rFonts w:ascii="Calibri" w:hAnsi="Calibri" w:cs="Calibri"/>
        </w:rPr>
      </w:pPr>
      <w:r>
        <w:rPr>
          <w:rFonts w:ascii="Calibri" w:hAnsi="Calibri" w:cs="Calibri"/>
        </w:rPr>
        <w:t>Heidi directed TAC members to First Student bus maintenance records in their meeting packets.</w:t>
      </w:r>
    </w:p>
    <w:p w:rsidR="00AF3843" w:rsidRDefault="00AF3843" w:rsidP="00C2383C">
      <w:pPr>
        <w:pStyle w:val="ListNumber"/>
        <w:numPr>
          <w:ilvl w:val="0"/>
          <w:numId w:val="6"/>
        </w:numPr>
        <w:spacing w:line="240" w:lineRule="auto"/>
        <w:rPr>
          <w:rFonts w:ascii="Calibri" w:hAnsi="Calibri" w:cs="Calibri"/>
        </w:rPr>
      </w:pPr>
      <w:r>
        <w:rPr>
          <w:rFonts w:ascii="Calibri" w:hAnsi="Calibri" w:cs="Calibri"/>
        </w:rPr>
        <w:t>Heidi provided an audit update.</w:t>
      </w:r>
    </w:p>
    <w:p w:rsidR="00AF3843" w:rsidRDefault="00AF3843" w:rsidP="00C2383C">
      <w:pPr>
        <w:pStyle w:val="ListNumber"/>
        <w:numPr>
          <w:ilvl w:val="0"/>
          <w:numId w:val="6"/>
        </w:numPr>
        <w:spacing w:line="240" w:lineRule="auto"/>
        <w:rPr>
          <w:rFonts w:ascii="Calibri" w:hAnsi="Calibri" w:cs="Calibri"/>
        </w:rPr>
      </w:pPr>
      <w:r>
        <w:rPr>
          <w:rFonts w:ascii="Calibri" w:hAnsi="Calibri" w:cs="Calibri"/>
        </w:rPr>
        <w:t xml:space="preserve">Heidi shared statistics on </w:t>
      </w:r>
      <w:r w:rsidR="008F49BE">
        <w:rPr>
          <w:rFonts w:ascii="Calibri" w:hAnsi="Calibri" w:cs="Calibri"/>
        </w:rPr>
        <w:t xml:space="preserve">the number of </w:t>
      </w:r>
      <w:r>
        <w:rPr>
          <w:rFonts w:ascii="Calibri" w:hAnsi="Calibri" w:cs="Calibri"/>
        </w:rPr>
        <w:t>free/reduced meals in the school district.</w:t>
      </w:r>
    </w:p>
    <w:p w:rsidR="00AF3843" w:rsidRDefault="00AF3843" w:rsidP="00C2383C">
      <w:pPr>
        <w:pStyle w:val="ListNumber"/>
        <w:numPr>
          <w:ilvl w:val="0"/>
          <w:numId w:val="6"/>
        </w:numPr>
        <w:spacing w:line="240" w:lineRule="auto"/>
        <w:rPr>
          <w:rFonts w:ascii="Calibri" w:hAnsi="Calibri" w:cs="Calibri"/>
        </w:rPr>
      </w:pPr>
      <w:r>
        <w:rPr>
          <w:rFonts w:ascii="Calibri" w:hAnsi="Calibri" w:cs="Calibri"/>
        </w:rPr>
        <w:t xml:space="preserve">Heidi shared information about </w:t>
      </w:r>
      <w:r w:rsidR="0003315E">
        <w:rPr>
          <w:rFonts w:ascii="Calibri" w:hAnsi="Calibri" w:cs="Calibri"/>
        </w:rPr>
        <w:t>the American</w:t>
      </w:r>
      <w:r>
        <w:rPr>
          <w:rFonts w:ascii="Calibri" w:hAnsi="Calibri" w:cs="Calibri"/>
        </w:rPr>
        <w:t xml:space="preserve"> School Bus Council “Love the Bus” campaign.</w:t>
      </w:r>
      <w:r w:rsidR="008B7B82">
        <w:rPr>
          <w:rFonts w:ascii="Calibri" w:hAnsi="Calibri" w:cs="Calibri"/>
        </w:rPr>
        <w:t xml:space="preserve">  TRAFFIX will highlight the campaign to parents.</w:t>
      </w:r>
    </w:p>
    <w:p w:rsidR="008B7B82" w:rsidRDefault="008B7B82" w:rsidP="00C2383C">
      <w:pPr>
        <w:pStyle w:val="ListNumber"/>
        <w:numPr>
          <w:ilvl w:val="0"/>
          <w:numId w:val="6"/>
        </w:numPr>
        <w:spacing w:line="240" w:lineRule="auto"/>
        <w:rPr>
          <w:rFonts w:ascii="Calibri" w:hAnsi="Calibri" w:cs="Calibri"/>
        </w:rPr>
      </w:pPr>
      <w:r>
        <w:rPr>
          <w:rFonts w:ascii="Calibri" w:hAnsi="Calibri" w:cs="Calibri"/>
        </w:rPr>
        <w:lastRenderedPageBreak/>
        <w:t>Heidi shared her goals for the remainder of her term.</w:t>
      </w:r>
    </w:p>
    <w:p w:rsidR="004A75E8" w:rsidRPr="00621F08" w:rsidRDefault="004A75E8" w:rsidP="00C2383C">
      <w:pPr>
        <w:pStyle w:val="ListNumber"/>
        <w:numPr>
          <w:ilvl w:val="0"/>
          <w:numId w:val="6"/>
        </w:numPr>
        <w:spacing w:line="240" w:lineRule="auto"/>
        <w:rPr>
          <w:rFonts w:ascii="Calibri" w:hAnsi="Calibri" w:cs="Calibri"/>
        </w:rPr>
      </w:pPr>
      <w:r>
        <w:rPr>
          <w:rFonts w:ascii="Calibri" w:hAnsi="Calibri" w:cs="Calibri"/>
        </w:rPr>
        <w:t>Ms. Bobadilla expressed concern about the ability of the City to store TRAFFIX materials in their new location at City Hall.  We may need another agency to help store TRAFFIX items.</w:t>
      </w:r>
    </w:p>
    <w:p w:rsidR="00E61AA4" w:rsidRDefault="002A606D" w:rsidP="00306FC8">
      <w:pPr>
        <w:pStyle w:val="ListNumber"/>
        <w:numPr>
          <w:ilvl w:val="0"/>
          <w:numId w:val="0"/>
        </w:numPr>
        <w:spacing w:line="240" w:lineRule="auto"/>
        <w:ind w:left="1440"/>
        <w:rPr>
          <w:rFonts w:ascii="Calibri" w:hAnsi="Calibri" w:cs="Calibri"/>
        </w:rPr>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w:t>
      </w:r>
      <w:r w:rsidR="005609EA">
        <w:rPr>
          <w:rFonts w:ascii="Calibri" w:hAnsi="Calibri" w:cs="Calibri"/>
        </w:rPr>
        <w:t>t</w:t>
      </w:r>
    </w:p>
    <w:p w:rsidR="00C2383C" w:rsidRDefault="00D83F44" w:rsidP="00C2383C">
      <w:pPr>
        <w:pStyle w:val="ListNumber"/>
        <w:numPr>
          <w:ilvl w:val="0"/>
          <w:numId w:val="7"/>
        </w:numPr>
        <w:spacing w:line="240" w:lineRule="auto"/>
      </w:pPr>
      <w:r>
        <w:t>Per Mr. Cooper, November and D</w:t>
      </w:r>
      <w:r w:rsidR="008F49BE">
        <w:t>ecember operations went</w:t>
      </w:r>
      <w:r>
        <w:t xml:space="preserve"> well.  </w:t>
      </w:r>
    </w:p>
    <w:p w:rsidR="00D83F44" w:rsidRDefault="00D83F44" w:rsidP="00C2383C">
      <w:pPr>
        <w:pStyle w:val="ListNumber"/>
        <w:numPr>
          <w:ilvl w:val="0"/>
          <w:numId w:val="7"/>
        </w:numPr>
        <w:spacing w:line="240" w:lineRule="auto"/>
      </w:pPr>
      <w:r>
        <w:t>Fleet status is stable with 25 buses in operation and one bus being repaired.</w:t>
      </w:r>
    </w:p>
    <w:p w:rsidR="00D83F44" w:rsidRDefault="00D83F44" w:rsidP="00D83F44">
      <w:pPr>
        <w:pStyle w:val="ListNumber"/>
        <w:numPr>
          <w:ilvl w:val="0"/>
          <w:numId w:val="7"/>
        </w:numPr>
        <w:spacing w:line="240" w:lineRule="auto"/>
      </w:pPr>
      <w:r>
        <w:t xml:space="preserve">The TRAFFIX </w:t>
      </w:r>
      <w:r w:rsidR="0003315E">
        <w:t>account is</w:t>
      </w:r>
      <w:r>
        <w:t xml:space="preserve"> fully staffed including two cover drivers.  First Student reports good </w:t>
      </w:r>
      <w:r w:rsidR="001D00EF">
        <w:t xml:space="preserve">driver </w:t>
      </w:r>
      <w:r w:rsidR="004B039A">
        <w:t>applicant flow and good driver retention.</w:t>
      </w:r>
    </w:p>
    <w:p w:rsidR="004B039A" w:rsidRDefault="004B039A" w:rsidP="00D83F44">
      <w:pPr>
        <w:pStyle w:val="ListNumber"/>
        <w:numPr>
          <w:ilvl w:val="0"/>
          <w:numId w:val="7"/>
        </w:numPr>
        <w:spacing w:line="240" w:lineRule="auto"/>
      </w:pPr>
      <w:r>
        <w:t>Other Items:   Mr. Cooper thanked TRAFFIX for the holiday event.  First Student is looking to maximize routes/ridership, in some cases, drawing on driver recommendations.  Union negotiations are now completed.</w:t>
      </w:r>
      <w:r w:rsidR="00CD0C05">
        <w:t xml:space="preserve">  The afternoon call pilot program is going well.  First Group PLC may be putting Student in Transit up for sale which should have virtually no impact on our program.</w:t>
      </w:r>
      <w:r w:rsidR="003169CE">
        <w:t xml:space="preserve">  Mr. Henry outlined the First Feedback feature.  Heidi will put a link to First Feedback on the TRAFFIX website.</w:t>
      </w:r>
      <w:r w:rsidR="00525B43">
        <w:t xml:space="preserve">  Henry alerted us to the forthcoming </w:t>
      </w:r>
      <w:r w:rsidR="0063439C">
        <w:t xml:space="preserve">(February) </w:t>
      </w:r>
      <w:r w:rsidR="00525B43">
        <w:t>TRAFFIX customer service survey which typically goes to the TRAFFIX Program Manager and TAC Chair.</w:t>
      </w:r>
    </w:p>
    <w:p w:rsidR="00082D4F" w:rsidRDefault="00D515C6" w:rsidP="00C2383C">
      <w:pPr>
        <w:pStyle w:val="ListParagraph"/>
        <w:numPr>
          <w:ilvl w:val="0"/>
          <w:numId w:val="4"/>
        </w:numPr>
        <w:spacing w:line="240" w:lineRule="auto"/>
        <w:rPr>
          <w:rFonts w:ascii="Calibri" w:hAnsi="Calibri" w:cs="Calibri"/>
          <w:b/>
        </w:rPr>
      </w:pPr>
      <w:r w:rsidRPr="00082D4F">
        <w:rPr>
          <w:rFonts w:ascii="Calibri" w:hAnsi="Calibri" w:cs="Calibri"/>
          <w:b/>
        </w:rPr>
        <w:t>Old Business</w:t>
      </w:r>
    </w:p>
    <w:p w:rsidR="000F7CA3" w:rsidRPr="00E563A6" w:rsidRDefault="00F40BE4" w:rsidP="00C2383C">
      <w:pPr>
        <w:pStyle w:val="ListParagraph"/>
        <w:numPr>
          <w:ilvl w:val="1"/>
          <w:numId w:val="4"/>
        </w:numPr>
        <w:spacing w:line="240" w:lineRule="auto"/>
        <w:rPr>
          <w:rFonts w:ascii="Calibri" w:hAnsi="Calibri" w:cs="Calibri"/>
          <w:b/>
        </w:rPr>
      </w:pPr>
      <w:r>
        <w:rPr>
          <w:rFonts w:ascii="Calibri" w:hAnsi="Calibri" w:cs="Calibri"/>
          <w:b/>
        </w:rPr>
        <w:t xml:space="preserve">Receive Update, </w:t>
      </w:r>
      <w:r w:rsidR="00FE0AA3">
        <w:rPr>
          <w:rFonts w:ascii="Calibri" w:hAnsi="Calibri" w:cs="Calibri"/>
          <w:b/>
        </w:rPr>
        <w:t>Discuss</w:t>
      </w:r>
      <w:r w:rsidR="002B7E4A">
        <w:rPr>
          <w:rFonts w:ascii="Calibri" w:hAnsi="Calibri" w:cs="Calibri"/>
          <w:b/>
        </w:rPr>
        <w:t xml:space="preserve"> and Provide Direction </w:t>
      </w:r>
      <w:r w:rsidR="006455EC">
        <w:rPr>
          <w:rFonts w:ascii="Calibri" w:hAnsi="Calibri" w:cs="Calibri"/>
        </w:rPr>
        <w:t>R</w:t>
      </w:r>
      <w:r w:rsidR="002B7E4A" w:rsidRPr="002B7E4A">
        <w:rPr>
          <w:rFonts w:ascii="Calibri" w:hAnsi="Calibri" w:cs="Calibri"/>
        </w:rPr>
        <w:t>egarding</w:t>
      </w:r>
      <w:r w:rsidR="002B7E4A">
        <w:rPr>
          <w:rFonts w:ascii="Calibri" w:hAnsi="Calibri" w:cs="Calibri"/>
        </w:rPr>
        <w:t xml:space="preserve"> Potential Use </w:t>
      </w:r>
      <w:r w:rsidR="00F961CF">
        <w:rPr>
          <w:rFonts w:ascii="Calibri" w:hAnsi="Calibri" w:cs="Calibri"/>
        </w:rPr>
        <w:t>of First</w:t>
      </w:r>
      <w:r w:rsidR="000F7CA3">
        <w:rPr>
          <w:rFonts w:ascii="Calibri" w:hAnsi="Calibri" w:cs="Calibri"/>
        </w:rPr>
        <w:t>View</w:t>
      </w:r>
      <w:r w:rsidR="00F961CF">
        <w:rPr>
          <w:rFonts w:ascii="Calibri" w:hAnsi="Calibri" w:cs="Calibri"/>
        </w:rPr>
        <w:t xml:space="preserve"> Application</w:t>
      </w:r>
      <w:r w:rsidR="00525B43">
        <w:rPr>
          <w:rFonts w:ascii="Calibri" w:hAnsi="Calibri" w:cs="Calibri"/>
        </w:rPr>
        <w:t xml:space="preserve"> </w:t>
      </w:r>
      <w:r w:rsidR="00D1782E">
        <w:rPr>
          <w:rFonts w:ascii="Calibri" w:hAnsi="Calibri" w:cs="Calibri"/>
        </w:rPr>
        <w:t>–</w:t>
      </w:r>
      <w:r w:rsidR="00525B43">
        <w:rPr>
          <w:rFonts w:ascii="Calibri" w:hAnsi="Calibri" w:cs="Calibri"/>
        </w:rPr>
        <w:t xml:space="preserve"> </w:t>
      </w:r>
      <w:r w:rsidR="00D1782E">
        <w:rPr>
          <w:rFonts w:ascii="Calibri" w:hAnsi="Calibri" w:cs="Calibri"/>
        </w:rPr>
        <w:t>Mr. Cooper confirmed that the FirstView application will be free to TRAFFIX; both components, district dashboard and the parent app</w:t>
      </w:r>
      <w:r w:rsidR="008F49BE">
        <w:rPr>
          <w:rFonts w:ascii="Calibri" w:hAnsi="Calibri" w:cs="Calibri"/>
        </w:rPr>
        <w:t>lication</w:t>
      </w:r>
      <w:r w:rsidR="00D1782E">
        <w:rPr>
          <w:rFonts w:ascii="Calibri" w:hAnsi="Calibri" w:cs="Calibri"/>
        </w:rPr>
        <w:t xml:space="preserve">, for the remainder of the </w:t>
      </w:r>
      <w:r w:rsidR="008F49BE">
        <w:rPr>
          <w:rFonts w:ascii="Calibri" w:hAnsi="Calibri" w:cs="Calibri"/>
        </w:rPr>
        <w:t>contract</w:t>
      </w:r>
      <w:r w:rsidR="00D1782E">
        <w:rPr>
          <w:rFonts w:ascii="Calibri" w:hAnsi="Calibri" w:cs="Calibri"/>
        </w:rPr>
        <w:t xml:space="preserve">.  Implementation could not take place until the 2020-2021 school year.  Ms. Bobadilla asked about the possibility of a pilot with, for example, the </w:t>
      </w:r>
      <w:r w:rsidR="0002499F">
        <w:rPr>
          <w:rFonts w:ascii="Calibri" w:hAnsi="Calibri" w:cs="Calibri"/>
        </w:rPr>
        <w:t>Citizen Advisory Committee.</w:t>
      </w:r>
      <w:r w:rsidR="00AC2708">
        <w:rPr>
          <w:rFonts w:ascii="Calibri" w:hAnsi="Calibri" w:cs="Calibri"/>
        </w:rPr>
        <w:t xml:space="preserve">  TAC recommends FirstView demos at upcoming TAC, Board and CAC meetings.</w:t>
      </w:r>
      <w:r w:rsidR="00FD787E">
        <w:rPr>
          <w:rFonts w:ascii="Calibri" w:hAnsi="Calibri" w:cs="Calibri"/>
        </w:rPr>
        <w:t xml:space="preserve">  Mr. Valdriz suggested a soft roll-out before the new school year.  Henry will check on viability in terms of implementation requirements.</w:t>
      </w:r>
    </w:p>
    <w:p w:rsidR="00E563A6" w:rsidRPr="006455EC" w:rsidRDefault="00E563A6" w:rsidP="00C2383C">
      <w:pPr>
        <w:pStyle w:val="ListParagraph"/>
        <w:numPr>
          <w:ilvl w:val="1"/>
          <w:numId w:val="4"/>
        </w:numPr>
        <w:spacing w:line="240" w:lineRule="auto"/>
        <w:rPr>
          <w:rFonts w:ascii="Calibri" w:hAnsi="Calibri" w:cs="Calibri"/>
          <w:b/>
        </w:rPr>
      </w:pPr>
      <w:r>
        <w:rPr>
          <w:rFonts w:ascii="Calibri" w:hAnsi="Calibri" w:cs="Calibri"/>
          <w:b/>
        </w:rPr>
        <w:t>Receive Verbal Update</w:t>
      </w:r>
      <w:r>
        <w:rPr>
          <w:rFonts w:ascii="Calibri" w:hAnsi="Calibri" w:cs="Calibri"/>
        </w:rPr>
        <w:t xml:space="preserve"> on TRAFFIX January </w:t>
      </w:r>
      <w:r w:rsidR="00CE5F22">
        <w:rPr>
          <w:rFonts w:ascii="Calibri" w:hAnsi="Calibri" w:cs="Calibri"/>
        </w:rPr>
        <w:t xml:space="preserve">2020 </w:t>
      </w:r>
      <w:r>
        <w:rPr>
          <w:rFonts w:ascii="Calibri" w:hAnsi="Calibri" w:cs="Calibri"/>
        </w:rPr>
        <w:t>Route Review</w:t>
      </w:r>
      <w:r w:rsidR="00FD787E">
        <w:rPr>
          <w:rFonts w:ascii="Calibri" w:hAnsi="Calibri" w:cs="Calibri"/>
        </w:rPr>
        <w:t xml:space="preserve"> – Heidi reported working with Planeteria on the tightening of neighborhood data which will be used for both route reviews; January 29</w:t>
      </w:r>
      <w:r w:rsidR="00FD787E" w:rsidRPr="00FD787E">
        <w:rPr>
          <w:rFonts w:ascii="Calibri" w:hAnsi="Calibri" w:cs="Calibri"/>
          <w:vertAlign w:val="superscript"/>
        </w:rPr>
        <w:t>th</w:t>
      </w:r>
      <w:r w:rsidR="00FD787E">
        <w:rPr>
          <w:rFonts w:ascii="Calibri" w:hAnsi="Calibri" w:cs="Calibri"/>
        </w:rPr>
        <w:t xml:space="preserve"> at 11:00am in Danville </w:t>
      </w:r>
      <w:r w:rsidR="006E0D31">
        <w:rPr>
          <w:rFonts w:ascii="Calibri" w:hAnsi="Calibri" w:cs="Calibri"/>
        </w:rPr>
        <w:t xml:space="preserve">(with County) </w:t>
      </w:r>
      <w:r w:rsidR="00FD787E">
        <w:rPr>
          <w:rFonts w:ascii="Calibri" w:hAnsi="Calibri" w:cs="Calibri"/>
        </w:rPr>
        <w:t>and January 30</w:t>
      </w:r>
      <w:r w:rsidR="00FD787E" w:rsidRPr="00FD787E">
        <w:rPr>
          <w:rFonts w:ascii="Calibri" w:hAnsi="Calibri" w:cs="Calibri"/>
          <w:vertAlign w:val="superscript"/>
        </w:rPr>
        <w:t>th</w:t>
      </w:r>
      <w:r w:rsidR="00FD787E">
        <w:rPr>
          <w:rFonts w:ascii="Calibri" w:hAnsi="Calibri" w:cs="Calibri"/>
        </w:rPr>
        <w:t xml:space="preserve"> at 11:00am in San Ramon.</w:t>
      </w:r>
      <w:r w:rsidR="00D64832">
        <w:rPr>
          <w:rFonts w:ascii="Calibri" w:hAnsi="Calibri" w:cs="Calibri"/>
        </w:rPr>
        <w:t xml:space="preserve">  Heidi is working with Planeteria to have the website reflect current routes and routes for the 2021-2020 school year.</w:t>
      </w:r>
    </w:p>
    <w:p w:rsidR="006455EC" w:rsidRPr="000C4257" w:rsidRDefault="00FE0AA3" w:rsidP="00C2383C">
      <w:pPr>
        <w:pStyle w:val="ListParagraph"/>
        <w:numPr>
          <w:ilvl w:val="1"/>
          <w:numId w:val="4"/>
        </w:numPr>
        <w:spacing w:line="240" w:lineRule="auto"/>
        <w:rPr>
          <w:rFonts w:ascii="Calibri" w:hAnsi="Calibri" w:cs="Calibri"/>
          <w:b/>
        </w:rPr>
      </w:pPr>
      <w:r>
        <w:rPr>
          <w:rFonts w:ascii="Calibri" w:hAnsi="Calibri" w:cs="Calibri"/>
          <w:b/>
        </w:rPr>
        <w:t>Discuss</w:t>
      </w:r>
      <w:r w:rsidR="006455EC">
        <w:rPr>
          <w:rFonts w:ascii="Calibri" w:hAnsi="Calibri" w:cs="Calibri"/>
        </w:rPr>
        <w:t xml:space="preserve"> 2020-2021 Bus Pass Rates</w:t>
      </w:r>
      <w:r w:rsidR="006E0D31">
        <w:rPr>
          <w:rFonts w:ascii="Calibri" w:hAnsi="Calibri" w:cs="Calibri"/>
        </w:rPr>
        <w:t xml:space="preserve"> </w:t>
      </w:r>
      <w:r w:rsidR="00B222BA">
        <w:rPr>
          <w:rFonts w:ascii="Calibri" w:hAnsi="Calibri" w:cs="Calibri"/>
        </w:rPr>
        <w:t>–</w:t>
      </w:r>
      <w:r w:rsidR="006E0D31">
        <w:rPr>
          <w:rFonts w:ascii="Calibri" w:hAnsi="Calibri" w:cs="Calibri"/>
        </w:rPr>
        <w:t xml:space="preserve"> </w:t>
      </w:r>
      <w:r w:rsidR="00B222BA">
        <w:rPr>
          <w:rFonts w:ascii="Calibri" w:hAnsi="Calibri" w:cs="Calibri"/>
        </w:rPr>
        <w:t>Mr. Dillard is working on updating the v</w:t>
      </w:r>
      <w:r w:rsidR="000F17E7">
        <w:rPr>
          <w:rFonts w:ascii="Calibri" w:hAnsi="Calibri" w:cs="Calibri"/>
        </w:rPr>
        <w:t xml:space="preserve">arious bus pass rate scenarios </w:t>
      </w:r>
      <w:r w:rsidR="00EE1E97">
        <w:rPr>
          <w:rFonts w:ascii="Calibri" w:hAnsi="Calibri" w:cs="Calibri"/>
        </w:rPr>
        <w:t xml:space="preserve">which reflect </w:t>
      </w:r>
      <w:r w:rsidR="000F17E7">
        <w:rPr>
          <w:rFonts w:ascii="Calibri" w:hAnsi="Calibri" w:cs="Calibri"/>
        </w:rPr>
        <w:t xml:space="preserve">sales numbers, the third CSA T1 bus, </w:t>
      </w:r>
      <w:r w:rsidR="000F17E7">
        <w:rPr>
          <w:rFonts w:ascii="Calibri" w:hAnsi="Calibri" w:cs="Calibri"/>
        </w:rPr>
        <w:lastRenderedPageBreak/>
        <w:t>outcome of the new Measure J</w:t>
      </w:r>
      <w:r w:rsidR="00EE1E97">
        <w:rPr>
          <w:rFonts w:ascii="Calibri" w:hAnsi="Calibri" w:cs="Calibri"/>
        </w:rPr>
        <w:t>, etc</w:t>
      </w:r>
      <w:r w:rsidR="00967313">
        <w:rPr>
          <w:rFonts w:ascii="Calibri" w:hAnsi="Calibri" w:cs="Calibri"/>
        </w:rPr>
        <w:t>.  He will provide a new scenario spreadsheet to TAC for future discussion.</w:t>
      </w:r>
    </w:p>
    <w:p w:rsidR="000C4257" w:rsidRPr="003827A3" w:rsidRDefault="00FE0AA3" w:rsidP="00C2383C">
      <w:pPr>
        <w:pStyle w:val="ListParagraph"/>
        <w:numPr>
          <w:ilvl w:val="1"/>
          <w:numId w:val="4"/>
        </w:numPr>
        <w:spacing w:line="240" w:lineRule="auto"/>
        <w:rPr>
          <w:rFonts w:ascii="Calibri" w:hAnsi="Calibri" w:cs="Calibri"/>
          <w:b/>
        </w:rPr>
      </w:pPr>
      <w:r>
        <w:rPr>
          <w:rFonts w:ascii="Calibri" w:hAnsi="Calibri" w:cs="Calibri"/>
          <w:b/>
        </w:rPr>
        <w:t>Discuss</w:t>
      </w:r>
      <w:r w:rsidR="00CE5F22">
        <w:rPr>
          <w:rFonts w:ascii="Calibri" w:hAnsi="Calibri" w:cs="Calibri"/>
        </w:rPr>
        <w:t xml:space="preserve"> </w:t>
      </w:r>
      <w:r w:rsidR="00F8570A" w:rsidRPr="00F8570A">
        <w:rPr>
          <w:rFonts w:ascii="Calibri" w:hAnsi="Calibri" w:cs="Calibri"/>
          <w:b/>
        </w:rPr>
        <w:t>and Provide Direction</w:t>
      </w:r>
      <w:r w:rsidR="00F8570A">
        <w:rPr>
          <w:rFonts w:ascii="Calibri" w:hAnsi="Calibri" w:cs="Calibri"/>
        </w:rPr>
        <w:t xml:space="preserve"> Regarding</w:t>
      </w:r>
      <w:r w:rsidR="00CE5F22">
        <w:rPr>
          <w:rFonts w:ascii="Calibri" w:hAnsi="Calibri" w:cs="Calibri"/>
        </w:rPr>
        <w:t xml:space="preserve"> TRAFFIX </w:t>
      </w:r>
      <w:r w:rsidR="00664FF7" w:rsidRPr="00CE5F22">
        <w:rPr>
          <w:rFonts w:ascii="Calibri" w:hAnsi="Calibri" w:cs="Calibri"/>
        </w:rPr>
        <w:t>Level</w:t>
      </w:r>
      <w:r w:rsidR="00664FF7">
        <w:rPr>
          <w:rFonts w:ascii="Calibri" w:hAnsi="Calibri" w:cs="Calibri"/>
        </w:rPr>
        <w:t xml:space="preserve"> of S</w:t>
      </w:r>
      <w:r w:rsidR="00CE5F22">
        <w:rPr>
          <w:rFonts w:ascii="Calibri" w:hAnsi="Calibri" w:cs="Calibri"/>
        </w:rPr>
        <w:t>ervice</w:t>
      </w:r>
      <w:r w:rsidR="00664FF7">
        <w:rPr>
          <w:rFonts w:ascii="Calibri" w:hAnsi="Calibri" w:cs="Calibri"/>
        </w:rPr>
        <w:t xml:space="preserve"> (LOS) Study</w:t>
      </w:r>
      <w:r w:rsidR="00FA79BF">
        <w:rPr>
          <w:rFonts w:ascii="Calibri" w:hAnsi="Calibri" w:cs="Calibri"/>
        </w:rPr>
        <w:t xml:space="preserve"> </w:t>
      </w:r>
      <w:r w:rsidR="00FE7BF9">
        <w:rPr>
          <w:rFonts w:ascii="Calibri" w:hAnsi="Calibri" w:cs="Calibri"/>
        </w:rPr>
        <w:t>–</w:t>
      </w:r>
      <w:r w:rsidR="00FA79BF">
        <w:rPr>
          <w:rFonts w:ascii="Calibri" w:hAnsi="Calibri" w:cs="Calibri"/>
        </w:rPr>
        <w:t xml:space="preserve"> </w:t>
      </w:r>
      <w:r w:rsidR="00FE7BF9">
        <w:rPr>
          <w:rFonts w:ascii="Calibri" w:hAnsi="Calibri" w:cs="Calibri"/>
        </w:rPr>
        <w:t xml:space="preserve">TAC suggests waiting to see if Measure J passes to further discuss a new LOS Study and </w:t>
      </w:r>
      <w:r w:rsidR="00420CA0">
        <w:rPr>
          <w:rFonts w:ascii="Calibri" w:hAnsi="Calibri" w:cs="Calibri"/>
        </w:rPr>
        <w:t xml:space="preserve">further suggests </w:t>
      </w:r>
      <w:r w:rsidR="00FE7BF9">
        <w:rPr>
          <w:rFonts w:ascii="Calibri" w:hAnsi="Calibri" w:cs="Calibri"/>
        </w:rPr>
        <w:t>putting it on the March agenda.</w:t>
      </w:r>
    </w:p>
    <w:p w:rsidR="003F6D51" w:rsidRPr="005D405C" w:rsidRDefault="007E445E" w:rsidP="00C2383C">
      <w:pPr>
        <w:pStyle w:val="ListParagraph"/>
        <w:numPr>
          <w:ilvl w:val="1"/>
          <w:numId w:val="4"/>
        </w:numPr>
        <w:spacing w:line="240" w:lineRule="auto"/>
        <w:rPr>
          <w:rFonts w:ascii="Calibri" w:hAnsi="Calibri" w:cs="Calibri"/>
          <w:b/>
        </w:rPr>
      </w:pPr>
      <w:r>
        <w:rPr>
          <w:rFonts w:ascii="Calibri" w:hAnsi="Calibri" w:cs="Calibri"/>
          <w:b/>
        </w:rPr>
        <w:t xml:space="preserve">Receive Verbal Update </w:t>
      </w:r>
      <w:r w:rsidRPr="007E445E">
        <w:rPr>
          <w:rFonts w:ascii="Calibri" w:hAnsi="Calibri" w:cs="Calibri"/>
        </w:rPr>
        <w:t>on</w:t>
      </w:r>
      <w:r w:rsidR="003F6D51" w:rsidRPr="007E445E">
        <w:rPr>
          <w:rFonts w:ascii="Calibri" w:hAnsi="Calibri" w:cs="Calibri"/>
        </w:rPr>
        <w:t xml:space="preserve"> </w:t>
      </w:r>
      <w:r w:rsidR="003F6D51">
        <w:rPr>
          <w:rFonts w:ascii="Calibri" w:hAnsi="Calibri" w:cs="Calibri"/>
        </w:rPr>
        <w:t>TRAFFIX Administrative Coordinator Limited-Term Position</w:t>
      </w:r>
      <w:r w:rsidR="00FE7BF9">
        <w:rPr>
          <w:rFonts w:ascii="Calibri" w:hAnsi="Calibri" w:cs="Calibri"/>
        </w:rPr>
        <w:t xml:space="preserve"> – Ms. Bobadilla updated TAC on status of the TRAFFIX Administrator Coordinator Limited-Term position</w:t>
      </w:r>
      <w:r w:rsidR="006B12E9">
        <w:rPr>
          <w:rFonts w:ascii="Calibri" w:hAnsi="Calibri" w:cs="Calibri"/>
        </w:rPr>
        <w:t xml:space="preserve"> and hiring timing</w:t>
      </w:r>
      <w:r w:rsidR="00FE7BF9">
        <w:rPr>
          <w:rFonts w:ascii="Calibri" w:hAnsi="Calibri" w:cs="Calibri"/>
        </w:rPr>
        <w:t xml:space="preserve">.  </w:t>
      </w:r>
      <w:r w:rsidR="00013D0A">
        <w:rPr>
          <w:rFonts w:ascii="Calibri" w:hAnsi="Calibri" w:cs="Calibri"/>
        </w:rPr>
        <w:t xml:space="preserve">She asked TAC to provide her with </w:t>
      </w:r>
      <w:r w:rsidR="0003315E">
        <w:rPr>
          <w:rFonts w:ascii="Calibri" w:hAnsi="Calibri" w:cs="Calibri"/>
        </w:rPr>
        <w:t xml:space="preserve">job description feedback and </w:t>
      </w:r>
      <w:r w:rsidR="00013D0A">
        <w:rPr>
          <w:rFonts w:ascii="Calibri" w:hAnsi="Calibri" w:cs="Calibri"/>
        </w:rPr>
        <w:t>potential supplemental questions.</w:t>
      </w:r>
    </w:p>
    <w:p w:rsidR="00C93AAA" w:rsidRPr="00C93AAA" w:rsidRDefault="00C93AAA" w:rsidP="00C2383C">
      <w:pPr>
        <w:pStyle w:val="ListParagraph"/>
        <w:numPr>
          <w:ilvl w:val="0"/>
          <w:numId w:val="4"/>
        </w:numPr>
        <w:spacing w:line="240" w:lineRule="auto"/>
        <w:rPr>
          <w:rFonts w:ascii="Calibri" w:hAnsi="Calibri" w:cs="Calibri"/>
          <w:b/>
        </w:rPr>
      </w:pPr>
      <w:r>
        <w:rPr>
          <w:rFonts w:ascii="Calibri" w:hAnsi="Calibri" w:cs="Calibri"/>
          <w:b/>
        </w:rPr>
        <w:t>New Business</w:t>
      </w:r>
      <w:r w:rsidR="00AB7DBB">
        <w:rPr>
          <w:rFonts w:ascii="Calibri" w:hAnsi="Calibri" w:cs="Calibri"/>
          <w:b/>
        </w:rPr>
        <w:t xml:space="preserve"> </w:t>
      </w:r>
    </w:p>
    <w:p w:rsidR="00CD5363" w:rsidRPr="00744999" w:rsidRDefault="0006346C" w:rsidP="00C2383C">
      <w:pPr>
        <w:pStyle w:val="ListParagraph"/>
        <w:numPr>
          <w:ilvl w:val="1"/>
          <w:numId w:val="4"/>
        </w:numPr>
        <w:spacing w:line="240" w:lineRule="auto"/>
        <w:rPr>
          <w:rFonts w:ascii="Calibri" w:hAnsi="Calibri" w:cs="Calibri"/>
          <w:b/>
        </w:rPr>
      </w:pPr>
      <w:r>
        <w:rPr>
          <w:rFonts w:ascii="Calibri" w:hAnsi="Calibri" w:cs="Calibri"/>
          <w:b/>
        </w:rPr>
        <w:t>Approve</w:t>
      </w:r>
      <w:r>
        <w:rPr>
          <w:rFonts w:ascii="Calibri" w:hAnsi="Calibri" w:cs="Calibri"/>
        </w:rPr>
        <w:t xml:space="preserve"> Implementation of TRAFFIX Driver Service Year Pin Program</w:t>
      </w:r>
      <w:r w:rsidR="00013D0A">
        <w:rPr>
          <w:rFonts w:ascii="Calibri" w:hAnsi="Calibri" w:cs="Calibri"/>
        </w:rPr>
        <w:t xml:space="preserve"> – Motion to approve </w:t>
      </w:r>
      <w:r w:rsidR="0003315E">
        <w:rPr>
          <w:rFonts w:ascii="Calibri" w:hAnsi="Calibri" w:cs="Calibri"/>
        </w:rPr>
        <w:t xml:space="preserve">by </w:t>
      </w:r>
      <w:r w:rsidR="001C116A">
        <w:rPr>
          <w:rFonts w:ascii="Calibri" w:hAnsi="Calibri" w:cs="Calibri"/>
        </w:rPr>
        <w:t xml:space="preserve">Mr. Valdriz.  </w:t>
      </w:r>
      <w:r w:rsidR="0003315E">
        <w:rPr>
          <w:rFonts w:ascii="Calibri" w:hAnsi="Calibri" w:cs="Calibri"/>
        </w:rPr>
        <w:t>Second</w:t>
      </w:r>
      <w:r w:rsidR="00013D0A">
        <w:rPr>
          <w:rFonts w:ascii="Calibri" w:hAnsi="Calibri" w:cs="Calibri"/>
        </w:rPr>
        <w:t xml:space="preserve"> by </w:t>
      </w:r>
      <w:r w:rsidR="001C116A">
        <w:rPr>
          <w:rFonts w:ascii="Calibri" w:hAnsi="Calibri" w:cs="Calibri"/>
        </w:rPr>
        <w:t xml:space="preserve">Ms. Bobadilla. </w:t>
      </w:r>
      <w:r w:rsidR="00013D0A">
        <w:rPr>
          <w:rFonts w:ascii="Calibri" w:hAnsi="Calibri" w:cs="Calibri"/>
        </w:rPr>
        <w:t xml:space="preserve"> P</w:t>
      </w:r>
      <w:r w:rsidR="001C116A">
        <w:rPr>
          <w:rFonts w:ascii="Calibri" w:hAnsi="Calibri" w:cs="Calibri"/>
        </w:rPr>
        <w:t>ass 3</w:t>
      </w:r>
      <w:r w:rsidR="00013D0A">
        <w:rPr>
          <w:rFonts w:ascii="Calibri" w:hAnsi="Calibri" w:cs="Calibri"/>
        </w:rPr>
        <w:t>-0.</w:t>
      </w:r>
    </w:p>
    <w:p w:rsidR="000C45EB" w:rsidRPr="004E7D97" w:rsidRDefault="000C45EB" w:rsidP="00C2383C">
      <w:pPr>
        <w:pStyle w:val="ListNumber"/>
        <w:numPr>
          <w:ilvl w:val="0"/>
          <w:numId w:val="4"/>
        </w:numPr>
        <w:spacing w:after="0" w:line="240" w:lineRule="auto"/>
        <w:rPr>
          <w:rFonts w:ascii="Calibri" w:hAnsi="Calibri" w:cs="Calibri"/>
          <w:bCs/>
        </w:rPr>
      </w:pPr>
      <w:r>
        <w:rPr>
          <w:rFonts w:ascii="Calibri" w:hAnsi="Calibri" w:cs="Calibri"/>
          <w:b/>
        </w:rPr>
        <w:t xml:space="preserve">Approve </w:t>
      </w:r>
      <w:r w:rsidRPr="000C45EB">
        <w:rPr>
          <w:rFonts w:ascii="Calibri" w:hAnsi="Calibri" w:cs="Calibri"/>
        </w:rPr>
        <w:t>TRAFFIX Board of Directors Meeting Agenda</w:t>
      </w:r>
      <w:r w:rsidR="00623F2E">
        <w:rPr>
          <w:rFonts w:ascii="Calibri" w:hAnsi="Calibri" w:cs="Calibri"/>
        </w:rPr>
        <w:t xml:space="preserve"> for </w:t>
      </w:r>
      <w:r w:rsidR="002828A0">
        <w:rPr>
          <w:rFonts w:ascii="Calibri" w:hAnsi="Calibri" w:cs="Calibri"/>
        </w:rPr>
        <w:t>January 21, 2020</w:t>
      </w:r>
      <w:r w:rsidR="001C116A">
        <w:rPr>
          <w:rFonts w:ascii="Calibri" w:hAnsi="Calibri" w:cs="Calibri"/>
        </w:rPr>
        <w:t xml:space="preserve"> – With the addition of a Transportation Expenditure P</w:t>
      </w:r>
      <w:r w:rsidR="00056666">
        <w:rPr>
          <w:rFonts w:ascii="Calibri" w:hAnsi="Calibri" w:cs="Calibri"/>
        </w:rPr>
        <w:t>lan update, removal of the LOS Study item and removal of FirstView approval</w:t>
      </w:r>
      <w:r w:rsidR="005E2FD5">
        <w:rPr>
          <w:rFonts w:ascii="Calibri" w:hAnsi="Calibri" w:cs="Calibri"/>
        </w:rPr>
        <w:t xml:space="preserve"> but reference to the FirstView demonstration</w:t>
      </w:r>
      <w:bookmarkStart w:id="0" w:name="_GoBack"/>
      <w:bookmarkEnd w:id="0"/>
      <w:r w:rsidR="00056666">
        <w:rPr>
          <w:rFonts w:ascii="Calibri" w:hAnsi="Calibri" w:cs="Calibri"/>
        </w:rPr>
        <w:t>,</w:t>
      </w:r>
      <w:r w:rsidR="001C116A">
        <w:rPr>
          <w:rFonts w:ascii="Calibri" w:hAnsi="Calibri" w:cs="Calibri"/>
        </w:rPr>
        <w:t xml:space="preserve"> motion to approve by </w:t>
      </w:r>
      <w:r w:rsidR="00056666">
        <w:rPr>
          <w:rFonts w:ascii="Calibri" w:hAnsi="Calibri" w:cs="Calibri"/>
        </w:rPr>
        <w:t xml:space="preserve">Ms. Bobadilla. </w:t>
      </w:r>
      <w:r w:rsidR="001C116A">
        <w:rPr>
          <w:rFonts w:ascii="Calibri" w:hAnsi="Calibri" w:cs="Calibri"/>
        </w:rPr>
        <w:t xml:space="preserve"> Second by </w:t>
      </w:r>
      <w:r w:rsidR="00056666">
        <w:rPr>
          <w:rFonts w:ascii="Calibri" w:hAnsi="Calibri" w:cs="Calibri"/>
        </w:rPr>
        <w:t>Mr. Valdriz.</w:t>
      </w:r>
      <w:r w:rsidR="001C116A">
        <w:rPr>
          <w:rFonts w:ascii="Calibri" w:hAnsi="Calibri" w:cs="Calibri"/>
        </w:rPr>
        <w:t xml:space="preserve"> Passed 3-0</w:t>
      </w:r>
      <w:r w:rsidR="00056666">
        <w:rPr>
          <w:rFonts w:ascii="Calibri" w:hAnsi="Calibri" w:cs="Calibri"/>
        </w:rPr>
        <w:t>.  Mr. Dillard absent for vote.</w:t>
      </w:r>
    </w:p>
    <w:p w:rsidR="00F1291A" w:rsidRPr="004E7D97" w:rsidRDefault="00F1291A" w:rsidP="00C2383C">
      <w:pPr>
        <w:pStyle w:val="ListParagraph"/>
        <w:numPr>
          <w:ilvl w:val="0"/>
          <w:numId w:val="4"/>
        </w:numPr>
        <w:shd w:val="clear" w:color="auto" w:fill="FFFFFF"/>
        <w:spacing w:after="0" w:line="240" w:lineRule="auto"/>
        <w:rPr>
          <w:rFonts w:ascii="Calibri" w:hAnsi="Calibri" w:cs="Calibri"/>
          <w:color w:val="000000"/>
        </w:rPr>
      </w:pPr>
      <w:r w:rsidRPr="004E7D97">
        <w:rPr>
          <w:rFonts w:ascii="Calibri" w:hAnsi="Calibri" w:cs="Calibri"/>
          <w:b/>
        </w:rPr>
        <w:t xml:space="preserve">Adjournment:  </w:t>
      </w:r>
      <w:r w:rsidRPr="004E7D97">
        <w:rPr>
          <w:rFonts w:ascii="Calibri" w:hAnsi="Calibri" w:cs="Calibri"/>
        </w:rPr>
        <w:t xml:space="preserve">The </w:t>
      </w:r>
      <w:r w:rsidR="00FB5082">
        <w:rPr>
          <w:rFonts w:ascii="Calibri" w:hAnsi="Calibri" w:cs="Calibri"/>
        </w:rPr>
        <w:t>meeting was adjourned at</w:t>
      </w:r>
      <w:r w:rsidR="00013D0A">
        <w:rPr>
          <w:rFonts w:ascii="Calibri" w:hAnsi="Calibri" w:cs="Calibri"/>
        </w:rPr>
        <w:t xml:space="preserve"> </w:t>
      </w:r>
      <w:r w:rsidR="003E5476">
        <w:rPr>
          <w:rFonts w:ascii="Calibri" w:hAnsi="Calibri" w:cs="Calibri"/>
        </w:rPr>
        <w:t>1:11pm</w:t>
      </w:r>
      <w:r w:rsidR="00FB5082">
        <w:rPr>
          <w:rFonts w:ascii="Calibri" w:hAnsi="Calibri" w:cs="Calibri"/>
        </w:rPr>
        <w:t>.</w:t>
      </w:r>
    </w:p>
    <w:p w:rsidR="007E11D2" w:rsidRPr="000C62A6" w:rsidRDefault="007E11D2" w:rsidP="007E11D2">
      <w:pPr>
        <w:overflowPunct w:val="0"/>
        <w:autoSpaceDE w:val="0"/>
        <w:autoSpaceDN w:val="0"/>
        <w:adjustRightInd w:val="0"/>
        <w:spacing w:after="0" w:line="240" w:lineRule="auto"/>
        <w:ind w:left="0"/>
        <w:jc w:val="both"/>
        <w:textAlignment w:val="baseline"/>
        <w:rPr>
          <w:rFonts w:ascii="Calibri" w:hAnsi="Calibri" w:cs="Calibri"/>
          <w:sz w:val="20"/>
          <w:szCs w:val="20"/>
        </w:rPr>
      </w:pPr>
    </w:p>
    <w:sectPr w:rsidR="007E11D2" w:rsidRPr="000C62A6" w:rsidSect="00A468AB">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FD0" w:rsidRDefault="00E46FD0" w:rsidP="00DC5213">
      <w:pPr>
        <w:spacing w:after="0" w:line="240" w:lineRule="auto"/>
      </w:pPr>
      <w:r>
        <w:separator/>
      </w:r>
    </w:p>
  </w:endnote>
  <w:endnote w:type="continuationSeparator" w:id="0">
    <w:p w:rsidR="00E46FD0" w:rsidRDefault="00E46FD0"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rsidR="00FE5F7C" w:rsidRDefault="00FE5F7C">
        <w:pPr>
          <w:pStyle w:val="Footer"/>
          <w:jc w:val="center"/>
        </w:pPr>
        <w:r>
          <w:fldChar w:fldCharType="begin"/>
        </w:r>
        <w:r>
          <w:instrText xml:space="preserve"> PAGE   \* MERGEFORMAT </w:instrText>
        </w:r>
        <w:r>
          <w:fldChar w:fldCharType="separate"/>
        </w:r>
        <w:r w:rsidR="005E2FD5">
          <w:rPr>
            <w:noProof/>
          </w:rPr>
          <w:t>4</w:t>
        </w:r>
        <w:r>
          <w:rPr>
            <w:noProof/>
          </w:rPr>
          <w:fldChar w:fldCharType="end"/>
        </w:r>
        <w:r w:rsidR="0037025D">
          <w:rPr>
            <w:noProof/>
          </w:rPr>
          <w:t xml:space="preserve"> of 2</w:t>
        </w:r>
      </w:p>
    </w:sdtContent>
  </w:sdt>
  <w:p w:rsidR="00FE5F7C" w:rsidRDefault="00FE5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892685"/>
      <w:docPartObj>
        <w:docPartGallery w:val="Page Numbers (Bottom of Page)"/>
        <w:docPartUnique/>
      </w:docPartObj>
    </w:sdtPr>
    <w:sdtEndPr>
      <w:rPr>
        <w:noProof/>
      </w:rPr>
    </w:sdtEndPr>
    <w:sdtContent>
      <w:p w:rsidR="0037025D" w:rsidRDefault="0037025D" w:rsidP="0037025D">
        <w:pPr>
          <w:pStyle w:val="Footer"/>
          <w:jc w:val="center"/>
        </w:pPr>
        <w:r>
          <w:fldChar w:fldCharType="begin"/>
        </w:r>
        <w:r>
          <w:instrText xml:space="preserve"> PAGE   \* MERGEFORMAT </w:instrText>
        </w:r>
        <w:r>
          <w:fldChar w:fldCharType="separate"/>
        </w:r>
        <w:r w:rsidR="005E2FD5">
          <w:rPr>
            <w:noProof/>
          </w:rPr>
          <w:t>1</w:t>
        </w:r>
        <w:r>
          <w:rPr>
            <w:noProof/>
          </w:rPr>
          <w:fldChar w:fldCharType="end"/>
        </w:r>
        <w:r>
          <w:rPr>
            <w:noProof/>
          </w:rPr>
          <w:t xml:space="preserve"> of 2</w:t>
        </w:r>
      </w:p>
    </w:sdtContent>
  </w:sdt>
  <w:p w:rsidR="0037025D" w:rsidRDefault="00370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FD0" w:rsidRDefault="00E46FD0" w:rsidP="00DC5213">
      <w:pPr>
        <w:spacing w:after="0" w:line="240" w:lineRule="auto"/>
      </w:pPr>
      <w:r>
        <w:separator/>
      </w:r>
    </w:p>
  </w:footnote>
  <w:footnote w:type="continuationSeparator" w:id="0">
    <w:p w:rsidR="00E46FD0" w:rsidRDefault="00E46FD0"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AB" w:rsidRDefault="00A468AB" w:rsidP="00A468AB">
    <w:pPr>
      <w:pStyle w:val="Header"/>
      <w:jc w:val="center"/>
    </w:pPr>
  </w:p>
  <w:p w:rsidR="00DC5213" w:rsidRDefault="00DC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AB" w:rsidRPr="00A468AB" w:rsidRDefault="00A468AB" w:rsidP="00A468AB">
    <w:pPr>
      <w:pStyle w:val="Header"/>
      <w:jc w:val="center"/>
    </w:pPr>
    <w:r>
      <w:rPr>
        <w:noProof/>
      </w:rPr>
      <w:drawing>
        <wp:inline distT="0" distB="0" distL="0" distR="0" wp14:anchorId="6030E551" wp14:editId="4EDA30D0">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1"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2" w15:restartNumberingAfterBreak="0">
    <w:nsid w:val="048927DC"/>
    <w:multiLevelType w:val="hybridMultilevel"/>
    <w:tmpl w:val="D85E23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B20471"/>
    <w:multiLevelType w:val="multilevel"/>
    <w:tmpl w:val="04090027"/>
    <w:lvl w:ilvl="0">
      <w:start w:val="1"/>
      <w:numFmt w:val="upperRoman"/>
      <w:lvlText w:val="%1."/>
      <w:lvlJc w:val="left"/>
      <w:pPr>
        <w:ind w:left="0" w:firstLine="0"/>
      </w:pPr>
      <w:rPr>
        <w:rFonts w:hint="default"/>
        <w:b/>
        <w:i w:val="0"/>
      </w:rPr>
    </w:lvl>
    <w:lvl w:ilvl="1">
      <w:start w:val="1"/>
      <w:numFmt w:val="upperLetter"/>
      <w:lvlText w:val="%2."/>
      <w:lvlJc w:val="left"/>
      <w:pPr>
        <w:ind w:left="720" w:firstLine="0"/>
      </w:pPr>
      <w:rPr>
        <w:rFonts w:hint="default"/>
        <w:b/>
        <w:i w:val="0"/>
      </w:rPr>
    </w:lvl>
    <w:lvl w:ilvl="2">
      <w:start w:val="1"/>
      <w:numFmt w:val="decimal"/>
      <w:lvlText w:val="%3."/>
      <w:lvlJc w:val="left"/>
      <w:pPr>
        <w:ind w:left="1440" w:firstLine="0"/>
      </w:pPr>
      <w:rPr>
        <w:rFonts w:hint="default"/>
        <w:b/>
        <w:i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42F02E58"/>
    <w:multiLevelType w:val="hybridMultilevel"/>
    <w:tmpl w:val="3DFEBA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7780754"/>
    <w:multiLevelType w:val="hybridMultilevel"/>
    <w:tmpl w:val="B342727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6625">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04B1"/>
    <w:rsid w:val="00011D92"/>
    <w:rsid w:val="00013D0A"/>
    <w:rsid w:val="0001549F"/>
    <w:rsid w:val="0002461E"/>
    <w:rsid w:val="0002499F"/>
    <w:rsid w:val="00025CCF"/>
    <w:rsid w:val="0003153A"/>
    <w:rsid w:val="0003315E"/>
    <w:rsid w:val="0003439E"/>
    <w:rsid w:val="00040D95"/>
    <w:rsid w:val="00041FF7"/>
    <w:rsid w:val="00045DAE"/>
    <w:rsid w:val="00056666"/>
    <w:rsid w:val="000629D5"/>
    <w:rsid w:val="0006346C"/>
    <w:rsid w:val="00065C65"/>
    <w:rsid w:val="00065D10"/>
    <w:rsid w:val="000678F9"/>
    <w:rsid w:val="00082D4F"/>
    <w:rsid w:val="00095C05"/>
    <w:rsid w:val="000A0046"/>
    <w:rsid w:val="000B0E5C"/>
    <w:rsid w:val="000B107E"/>
    <w:rsid w:val="000B3F6C"/>
    <w:rsid w:val="000B6751"/>
    <w:rsid w:val="000C2F3A"/>
    <w:rsid w:val="000C4257"/>
    <w:rsid w:val="000C45EB"/>
    <w:rsid w:val="000C62A6"/>
    <w:rsid w:val="000C732B"/>
    <w:rsid w:val="000D2051"/>
    <w:rsid w:val="000E2FAD"/>
    <w:rsid w:val="000F1622"/>
    <w:rsid w:val="000F17E7"/>
    <w:rsid w:val="000F4122"/>
    <w:rsid w:val="000F7CA3"/>
    <w:rsid w:val="0010384E"/>
    <w:rsid w:val="0010481C"/>
    <w:rsid w:val="00104B40"/>
    <w:rsid w:val="00104C91"/>
    <w:rsid w:val="00106D8A"/>
    <w:rsid w:val="001202D3"/>
    <w:rsid w:val="001238F8"/>
    <w:rsid w:val="001326BD"/>
    <w:rsid w:val="0013507F"/>
    <w:rsid w:val="001359D4"/>
    <w:rsid w:val="00135FE0"/>
    <w:rsid w:val="00140DAE"/>
    <w:rsid w:val="001423A6"/>
    <w:rsid w:val="0015180F"/>
    <w:rsid w:val="00154A52"/>
    <w:rsid w:val="00157452"/>
    <w:rsid w:val="00166695"/>
    <w:rsid w:val="001745C6"/>
    <w:rsid w:val="00177C02"/>
    <w:rsid w:val="00185E3A"/>
    <w:rsid w:val="00187E20"/>
    <w:rsid w:val="00192C85"/>
    <w:rsid w:val="00193653"/>
    <w:rsid w:val="001A047C"/>
    <w:rsid w:val="001A172B"/>
    <w:rsid w:val="001A39D3"/>
    <w:rsid w:val="001A42AC"/>
    <w:rsid w:val="001A4B9B"/>
    <w:rsid w:val="001A5334"/>
    <w:rsid w:val="001A7097"/>
    <w:rsid w:val="001A75F7"/>
    <w:rsid w:val="001B0E89"/>
    <w:rsid w:val="001B7EA1"/>
    <w:rsid w:val="001C116A"/>
    <w:rsid w:val="001C4877"/>
    <w:rsid w:val="001D00EF"/>
    <w:rsid w:val="001D0B72"/>
    <w:rsid w:val="001D5F50"/>
    <w:rsid w:val="001E3944"/>
    <w:rsid w:val="001F2102"/>
    <w:rsid w:val="00214202"/>
    <w:rsid w:val="00217DE5"/>
    <w:rsid w:val="0022003B"/>
    <w:rsid w:val="00224BC5"/>
    <w:rsid w:val="002354DB"/>
    <w:rsid w:val="002379C2"/>
    <w:rsid w:val="002420F7"/>
    <w:rsid w:val="00242A7E"/>
    <w:rsid w:val="0025220A"/>
    <w:rsid w:val="0025576D"/>
    <w:rsid w:val="00257E14"/>
    <w:rsid w:val="00260916"/>
    <w:rsid w:val="0026400A"/>
    <w:rsid w:val="002709CF"/>
    <w:rsid w:val="002724F0"/>
    <w:rsid w:val="002739CE"/>
    <w:rsid w:val="00275A87"/>
    <w:rsid w:val="002761C5"/>
    <w:rsid w:val="002828A0"/>
    <w:rsid w:val="00285E5E"/>
    <w:rsid w:val="00290AC1"/>
    <w:rsid w:val="00292225"/>
    <w:rsid w:val="0029302E"/>
    <w:rsid w:val="002954CB"/>
    <w:rsid w:val="002966F0"/>
    <w:rsid w:val="00297C1F"/>
    <w:rsid w:val="002A13C2"/>
    <w:rsid w:val="002A1E97"/>
    <w:rsid w:val="002A4B22"/>
    <w:rsid w:val="002A606D"/>
    <w:rsid w:val="002B400E"/>
    <w:rsid w:val="002B5264"/>
    <w:rsid w:val="002B579C"/>
    <w:rsid w:val="002B7E4A"/>
    <w:rsid w:val="002C236F"/>
    <w:rsid w:val="002C3DE4"/>
    <w:rsid w:val="002C5CD1"/>
    <w:rsid w:val="002C79B8"/>
    <w:rsid w:val="002D69E4"/>
    <w:rsid w:val="002D6B05"/>
    <w:rsid w:val="002D719E"/>
    <w:rsid w:val="002E03FE"/>
    <w:rsid w:val="002E0E8C"/>
    <w:rsid w:val="002E1487"/>
    <w:rsid w:val="002F478C"/>
    <w:rsid w:val="002F5194"/>
    <w:rsid w:val="002F7BE4"/>
    <w:rsid w:val="00305642"/>
    <w:rsid w:val="00306FC8"/>
    <w:rsid w:val="00307120"/>
    <w:rsid w:val="003169CE"/>
    <w:rsid w:val="0032067D"/>
    <w:rsid w:val="00335B16"/>
    <w:rsid w:val="00337A32"/>
    <w:rsid w:val="0034322A"/>
    <w:rsid w:val="00347624"/>
    <w:rsid w:val="003517FD"/>
    <w:rsid w:val="00357059"/>
    <w:rsid w:val="003574FD"/>
    <w:rsid w:val="00360B6E"/>
    <w:rsid w:val="00364A31"/>
    <w:rsid w:val="0037025D"/>
    <w:rsid w:val="003765C4"/>
    <w:rsid w:val="003827A3"/>
    <w:rsid w:val="00391983"/>
    <w:rsid w:val="00396430"/>
    <w:rsid w:val="003A024C"/>
    <w:rsid w:val="003A4BD8"/>
    <w:rsid w:val="003A56E1"/>
    <w:rsid w:val="003B0D54"/>
    <w:rsid w:val="003B2F82"/>
    <w:rsid w:val="003C4C61"/>
    <w:rsid w:val="003D00DE"/>
    <w:rsid w:val="003D1A7A"/>
    <w:rsid w:val="003D22BD"/>
    <w:rsid w:val="003E1368"/>
    <w:rsid w:val="003E1AD9"/>
    <w:rsid w:val="003E5476"/>
    <w:rsid w:val="003F6D51"/>
    <w:rsid w:val="004068B8"/>
    <w:rsid w:val="004119BE"/>
    <w:rsid w:val="00411F8B"/>
    <w:rsid w:val="00420CA0"/>
    <w:rsid w:val="004220AE"/>
    <w:rsid w:val="00423B90"/>
    <w:rsid w:val="004266A6"/>
    <w:rsid w:val="00426FA9"/>
    <w:rsid w:val="004274DB"/>
    <w:rsid w:val="00431AE5"/>
    <w:rsid w:val="0043482F"/>
    <w:rsid w:val="00434A8A"/>
    <w:rsid w:val="0043613C"/>
    <w:rsid w:val="00440D8F"/>
    <w:rsid w:val="004448C3"/>
    <w:rsid w:val="00445955"/>
    <w:rsid w:val="0045452A"/>
    <w:rsid w:val="00463C45"/>
    <w:rsid w:val="00465D55"/>
    <w:rsid w:val="00466F07"/>
    <w:rsid w:val="00477352"/>
    <w:rsid w:val="00486D8F"/>
    <w:rsid w:val="00491F78"/>
    <w:rsid w:val="004A75E8"/>
    <w:rsid w:val="004A7C25"/>
    <w:rsid w:val="004B039A"/>
    <w:rsid w:val="004B2CDB"/>
    <w:rsid w:val="004B5C09"/>
    <w:rsid w:val="004C0B60"/>
    <w:rsid w:val="004C0EB2"/>
    <w:rsid w:val="004C1804"/>
    <w:rsid w:val="004C2232"/>
    <w:rsid w:val="004C38D4"/>
    <w:rsid w:val="004C4444"/>
    <w:rsid w:val="004D1CC4"/>
    <w:rsid w:val="004D5B7C"/>
    <w:rsid w:val="004E227E"/>
    <w:rsid w:val="004E6CF5"/>
    <w:rsid w:val="004E7D97"/>
    <w:rsid w:val="004F0043"/>
    <w:rsid w:val="004F361F"/>
    <w:rsid w:val="004F385C"/>
    <w:rsid w:val="004F641E"/>
    <w:rsid w:val="005055B7"/>
    <w:rsid w:val="00505692"/>
    <w:rsid w:val="005114D6"/>
    <w:rsid w:val="005211A1"/>
    <w:rsid w:val="00525B43"/>
    <w:rsid w:val="00531302"/>
    <w:rsid w:val="005341AF"/>
    <w:rsid w:val="00536F94"/>
    <w:rsid w:val="0054121E"/>
    <w:rsid w:val="00541301"/>
    <w:rsid w:val="0055349E"/>
    <w:rsid w:val="00554276"/>
    <w:rsid w:val="00560275"/>
    <w:rsid w:val="005609EA"/>
    <w:rsid w:val="00566EC0"/>
    <w:rsid w:val="00570DC4"/>
    <w:rsid w:val="005954ED"/>
    <w:rsid w:val="005A0682"/>
    <w:rsid w:val="005A0BD8"/>
    <w:rsid w:val="005A2BD4"/>
    <w:rsid w:val="005A2E37"/>
    <w:rsid w:val="005B0BCD"/>
    <w:rsid w:val="005B24A0"/>
    <w:rsid w:val="005D405C"/>
    <w:rsid w:val="005E248C"/>
    <w:rsid w:val="005E2FD5"/>
    <w:rsid w:val="005E3E94"/>
    <w:rsid w:val="005E68D9"/>
    <w:rsid w:val="005E7FD9"/>
    <w:rsid w:val="0060033D"/>
    <w:rsid w:val="0061242A"/>
    <w:rsid w:val="00613D51"/>
    <w:rsid w:val="00614867"/>
    <w:rsid w:val="00616663"/>
    <w:rsid w:val="006166AC"/>
    <w:rsid w:val="00616B41"/>
    <w:rsid w:val="00620AE8"/>
    <w:rsid w:val="00621F08"/>
    <w:rsid w:val="00623F2E"/>
    <w:rsid w:val="00624821"/>
    <w:rsid w:val="0063291C"/>
    <w:rsid w:val="00633A13"/>
    <w:rsid w:val="0063439C"/>
    <w:rsid w:val="006374A7"/>
    <w:rsid w:val="006455EC"/>
    <w:rsid w:val="0064628C"/>
    <w:rsid w:val="006479A7"/>
    <w:rsid w:val="00650A7F"/>
    <w:rsid w:val="0066067B"/>
    <w:rsid w:val="00664FF7"/>
    <w:rsid w:val="006700D6"/>
    <w:rsid w:val="00671D04"/>
    <w:rsid w:val="00677D38"/>
    <w:rsid w:val="00680296"/>
    <w:rsid w:val="0068195C"/>
    <w:rsid w:val="0068254A"/>
    <w:rsid w:val="00682EE3"/>
    <w:rsid w:val="0069425A"/>
    <w:rsid w:val="00694368"/>
    <w:rsid w:val="00694C51"/>
    <w:rsid w:val="006967F1"/>
    <w:rsid w:val="006A0FD4"/>
    <w:rsid w:val="006A3550"/>
    <w:rsid w:val="006B12E9"/>
    <w:rsid w:val="006B15CD"/>
    <w:rsid w:val="006B669A"/>
    <w:rsid w:val="006B7263"/>
    <w:rsid w:val="006C3011"/>
    <w:rsid w:val="006C5437"/>
    <w:rsid w:val="006D2894"/>
    <w:rsid w:val="006E0D31"/>
    <w:rsid w:val="006F03D4"/>
    <w:rsid w:val="006F101C"/>
    <w:rsid w:val="006F6F7E"/>
    <w:rsid w:val="0070047A"/>
    <w:rsid w:val="0070470E"/>
    <w:rsid w:val="007151FB"/>
    <w:rsid w:val="00717B64"/>
    <w:rsid w:val="00730739"/>
    <w:rsid w:val="00734FF4"/>
    <w:rsid w:val="00736311"/>
    <w:rsid w:val="00741E09"/>
    <w:rsid w:val="00744999"/>
    <w:rsid w:val="00755421"/>
    <w:rsid w:val="007554A1"/>
    <w:rsid w:val="00755C80"/>
    <w:rsid w:val="00761C67"/>
    <w:rsid w:val="007628F5"/>
    <w:rsid w:val="007651D9"/>
    <w:rsid w:val="0077101A"/>
    <w:rsid w:val="00771C24"/>
    <w:rsid w:val="00776CFF"/>
    <w:rsid w:val="00780D97"/>
    <w:rsid w:val="007816A7"/>
    <w:rsid w:val="00783FC9"/>
    <w:rsid w:val="0078410C"/>
    <w:rsid w:val="007873B9"/>
    <w:rsid w:val="0079372D"/>
    <w:rsid w:val="00795187"/>
    <w:rsid w:val="007A0A90"/>
    <w:rsid w:val="007A3250"/>
    <w:rsid w:val="007A4398"/>
    <w:rsid w:val="007B0712"/>
    <w:rsid w:val="007B1257"/>
    <w:rsid w:val="007B3B34"/>
    <w:rsid w:val="007B7C85"/>
    <w:rsid w:val="007C333D"/>
    <w:rsid w:val="007C6C0E"/>
    <w:rsid w:val="007D5836"/>
    <w:rsid w:val="007D7A6E"/>
    <w:rsid w:val="007E11D2"/>
    <w:rsid w:val="007E445E"/>
    <w:rsid w:val="007F1A95"/>
    <w:rsid w:val="007F265F"/>
    <w:rsid w:val="0080006E"/>
    <w:rsid w:val="00800574"/>
    <w:rsid w:val="008025A6"/>
    <w:rsid w:val="0081214F"/>
    <w:rsid w:val="008240DA"/>
    <w:rsid w:val="00836B6A"/>
    <w:rsid w:val="0083755C"/>
    <w:rsid w:val="0084007A"/>
    <w:rsid w:val="00841FCC"/>
    <w:rsid w:val="008432E6"/>
    <w:rsid w:val="00851CE6"/>
    <w:rsid w:val="00854F37"/>
    <w:rsid w:val="008577F3"/>
    <w:rsid w:val="008631BB"/>
    <w:rsid w:val="00864E5E"/>
    <w:rsid w:val="0086570D"/>
    <w:rsid w:val="00867753"/>
    <w:rsid w:val="00867EA4"/>
    <w:rsid w:val="00881FA2"/>
    <w:rsid w:val="0088230F"/>
    <w:rsid w:val="00890C04"/>
    <w:rsid w:val="0089256A"/>
    <w:rsid w:val="008936F5"/>
    <w:rsid w:val="00895741"/>
    <w:rsid w:val="00895D1D"/>
    <w:rsid w:val="00895FB9"/>
    <w:rsid w:val="008A72C3"/>
    <w:rsid w:val="008A79DA"/>
    <w:rsid w:val="008B0141"/>
    <w:rsid w:val="008B057E"/>
    <w:rsid w:val="008B0753"/>
    <w:rsid w:val="008B4EE6"/>
    <w:rsid w:val="008B6CF6"/>
    <w:rsid w:val="008B7B82"/>
    <w:rsid w:val="008C11B2"/>
    <w:rsid w:val="008D04E7"/>
    <w:rsid w:val="008D5869"/>
    <w:rsid w:val="008E2DF2"/>
    <w:rsid w:val="008E476B"/>
    <w:rsid w:val="008E6F47"/>
    <w:rsid w:val="008E7708"/>
    <w:rsid w:val="008F339D"/>
    <w:rsid w:val="008F3524"/>
    <w:rsid w:val="008F49BE"/>
    <w:rsid w:val="008F5BB1"/>
    <w:rsid w:val="00914BFF"/>
    <w:rsid w:val="00920220"/>
    <w:rsid w:val="00921B63"/>
    <w:rsid w:val="00923DD9"/>
    <w:rsid w:val="00924E77"/>
    <w:rsid w:val="00926164"/>
    <w:rsid w:val="00931D7E"/>
    <w:rsid w:val="00932AC9"/>
    <w:rsid w:val="00952E0D"/>
    <w:rsid w:val="00955122"/>
    <w:rsid w:val="00967313"/>
    <w:rsid w:val="009721A1"/>
    <w:rsid w:val="0097226A"/>
    <w:rsid w:val="00982EF9"/>
    <w:rsid w:val="009841A5"/>
    <w:rsid w:val="00984E21"/>
    <w:rsid w:val="00985F77"/>
    <w:rsid w:val="009921B8"/>
    <w:rsid w:val="00993B51"/>
    <w:rsid w:val="009A05A4"/>
    <w:rsid w:val="009A14D2"/>
    <w:rsid w:val="009A3C45"/>
    <w:rsid w:val="009B6AF6"/>
    <w:rsid w:val="009B7983"/>
    <w:rsid w:val="009D7998"/>
    <w:rsid w:val="009F1DF3"/>
    <w:rsid w:val="009F32C7"/>
    <w:rsid w:val="009F386A"/>
    <w:rsid w:val="00A02510"/>
    <w:rsid w:val="00A07662"/>
    <w:rsid w:val="00A123D0"/>
    <w:rsid w:val="00A17949"/>
    <w:rsid w:val="00A211B9"/>
    <w:rsid w:val="00A24680"/>
    <w:rsid w:val="00A261BD"/>
    <w:rsid w:val="00A357B8"/>
    <w:rsid w:val="00A4511E"/>
    <w:rsid w:val="00A468AB"/>
    <w:rsid w:val="00A56A3D"/>
    <w:rsid w:val="00A61662"/>
    <w:rsid w:val="00A63FD1"/>
    <w:rsid w:val="00A6403E"/>
    <w:rsid w:val="00A67B7C"/>
    <w:rsid w:val="00A7298C"/>
    <w:rsid w:val="00A7319A"/>
    <w:rsid w:val="00A738FA"/>
    <w:rsid w:val="00A77816"/>
    <w:rsid w:val="00A808F6"/>
    <w:rsid w:val="00A87891"/>
    <w:rsid w:val="00AA029B"/>
    <w:rsid w:val="00AA6659"/>
    <w:rsid w:val="00AB0272"/>
    <w:rsid w:val="00AB58BF"/>
    <w:rsid w:val="00AB7DBB"/>
    <w:rsid w:val="00AC0EA0"/>
    <w:rsid w:val="00AC2708"/>
    <w:rsid w:val="00AC3B5C"/>
    <w:rsid w:val="00AC5098"/>
    <w:rsid w:val="00AD1988"/>
    <w:rsid w:val="00AD1CD6"/>
    <w:rsid w:val="00AE1ED8"/>
    <w:rsid w:val="00AE391E"/>
    <w:rsid w:val="00AF2860"/>
    <w:rsid w:val="00AF3843"/>
    <w:rsid w:val="00AF6FAE"/>
    <w:rsid w:val="00AF7594"/>
    <w:rsid w:val="00B00E64"/>
    <w:rsid w:val="00B04D9F"/>
    <w:rsid w:val="00B04DBA"/>
    <w:rsid w:val="00B07015"/>
    <w:rsid w:val="00B10A3B"/>
    <w:rsid w:val="00B15B6C"/>
    <w:rsid w:val="00B16F78"/>
    <w:rsid w:val="00B21106"/>
    <w:rsid w:val="00B222BA"/>
    <w:rsid w:val="00B236FB"/>
    <w:rsid w:val="00B255DF"/>
    <w:rsid w:val="00B2651E"/>
    <w:rsid w:val="00B31DE7"/>
    <w:rsid w:val="00B31FFB"/>
    <w:rsid w:val="00B435B5"/>
    <w:rsid w:val="00B47B19"/>
    <w:rsid w:val="00B501D2"/>
    <w:rsid w:val="00B5397D"/>
    <w:rsid w:val="00B64941"/>
    <w:rsid w:val="00B70FE5"/>
    <w:rsid w:val="00B71730"/>
    <w:rsid w:val="00B736C4"/>
    <w:rsid w:val="00B76AC0"/>
    <w:rsid w:val="00B77855"/>
    <w:rsid w:val="00B833C1"/>
    <w:rsid w:val="00B856FF"/>
    <w:rsid w:val="00B877D5"/>
    <w:rsid w:val="00B9376F"/>
    <w:rsid w:val="00B96E9B"/>
    <w:rsid w:val="00BB1C70"/>
    <w:rsid w:val="00BB1F74"/>
    <w:rsid w:val="00BB542C"/>
    <w:rsid w:val="00BB54D6"/>
    <w:rsid w:val="00BC3B42"/>
    <w:rsid w:val="00BD13CB"/>
    <w:rsid w:val="00BD70B2"/>
    <w:rsid w:val="00BE0029"/>
    <w:rsid w:val="00BE1424"/>
    <w:rsid w:val="00BE3D9A"/>
    <w:rsid w:val="00BE56E6"/>
    <w:rsid w:val="00BE7EC9"/>
    <w:rsid w:val="00BF758E"/>
    <w:rsid w:val="00C06769"/>
    <w:rsid w:val="00C152FB"/>
    <w:rsid w:val="00C1643D"/>
    <w:rsid w:val="00C16D90"/>
    <w:rsid w:val="00C22935"/>
    <w:rsid w:val="00C2383C"/>
    <w:rsid w:val="00C3342C"/>
    <w:rsid w:val="00C34C92"/>
    <w:rsid w:val="00C40C72"/>
    <w:rsid w:val="00C414D0"/>
    <w:rsid w:val="00C415C1"/>
    <w:rsid w:val="00C443F8"/>
    <w:rsid w:val="00C52F8A"/>
    <w:rsid w:val="00C65B47"/>
    <w:rsid w:val="00C73607"/>
    <w:rsid w:val="00C74066"/>
    <w:rsid w:val="00C741B2"/>
    <w:rsid w:val="00C77262"/>
    <w:rsid w:val="00C815F9"/>
    <w:rsid w:val="00C82B18"/>
    <w:rsid w:val="00C87D89"/>
    <w:rsid w:val="00C93AAA"/>
    <w:rsid w:val="00CA4ACE"/>
    <w:rsid w:val="00CA4D90"/>
    <w:rsid w:val="00CB09C0"/>
    <w:rsid w:val="00CC0C71"/>
    <w:rsid w:val="00CC50F2"/>
    <w:rsid w:val="00CC5783"/>
    <w:rsid w:val="00CC74C5"/>
    <w:rsid w:val="00CD0C05"/>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82E"/>
    <w:rsid w:val="00D17E5F"/>
    <w:rsid w:val="00D31AB7"/>
    <w:rsid w:val="00D31EFA"/>
    <w:rsid w:val="00D32810"/>
    <w:rsid w:val="00D33A20"/>
    <w:rsid w:val="00D3476D"/>
    <w:rsid w:val="00D515C6"/>
    <w:rsid w:val="00D64832"/>
    <w:rsid w:val="00D738C9"/>
    <w:rsid w:val="00D80F25"/>
    <w:rsid w:val="00D83F44"/>
    <w:rsid w:val="00D93048"/>
    <w:rsid w:val="00DA5AE4"/>
    <w:rsid w:val="00DA620F"/>
    <w:rsid w:val="00DA6E61"/>
    <w:rsid w:val="00DB1361"/>
    <w:rsid w:val="00DB29CA"/>
    <w:rsid w:val="00DB376B"/>
    <w:rsid w:val="00DB41D3"/>
    <w:rsid w:val="00DB4505"/>
    <w:rsid w:val="00DC0F0D"/>
    <w:rsid w:val="00DC4DF0"/>
    <w:rsid w:val="00DC5213"/>
    <w:rsid w:val="00DC7173"/>
    <w:rsid w:val="00DC7DBD"/>
    <w:rsid w:val="00DD01A7"/>
    <w:rsid w:val="00DE0ECF"/>
    <w:rsid w:val="00DE74B7"/>
    <w:rsid w:val="00DF4A27"/>
    <w:rsid w:val="00E1653A"/>
    <w:rsid w:val="00E30A18"/>
    <w:rsid w:val="00E3382C"/>
    <w:rsid w:val="00E34AF6"/>
    <w:rsid w:val="00E36C33"/>
    <w:rsid w:val="00E403D3"/>
    <w:rsid w:val="00E4179C"/>
    <w:rsid w:val="00E460A2"/>
    <w:rsid w:val="00E46FD0"/>
    <w:rsid w:val="00E55AEF"/>
    <w:rsid w:val="00E563A6"/>
    <w:rsid w:val="00E61AA4"/>
    <w:rsid w:val="00E6788E"/>
    <w:rsid w:val="00E72796"/>
    <w:rsid w:val="00E804F2"/>
    <w:rsid w:val="00E8589D"/>
    <w:rsid w:val="00E8619D"/>
    <w:rsid w:val="00E927D1"/>
    <w:rsid w:val="00E9295A"/>
    <w:rsid w:val="00EA25D6"/>
    <w:rsid w:val="00EA277E"/>
    <w:rsid w:val="00EA2E0E"/>
    <w:rsid w:val="00EB0BD5"/>
    <w:rsid w:val="00EB37CC"/>
    <w:rsid w:val="00EB3CDE"/>
    <w:rsid w:val="00EB5584"/>
    <w:rsid w:val="00EB5BFC"/>
    <w:rsid w:val="00EC4928"/>
    <w:rsid w:val="00EC77ED"/>
    <w:rsid w:val="00ED6703"/>
    <w:rsid w:val="00EE06D6"/>
    <w:rsid w:val="00EE1E97"/>
    <w:rsid w:val="00EE26B4"/>
    <w:rsid w:val="00EE349B"/>
    <w:rsid w:val="00EE383E"/>
    <w:rsid w:val="00EE3E1A"/>
    <w:rsid w:val="00EF0759"/>
    <w:rsid w:val="00EF308C"/>
    <w:rsid w:val="00EF6E75"/>
    <w:rsid w:val="00F11352"/>
    <w:rsid w:val="00F1291A"/>
    <w:rsid w:val="00F173EC"/>
    <w:rsid w:val="00F24F24"/>
    <w:rsid w:val="00F25ECF"/>
    <w:rsid w:val="00F261CD"/>
    <w:rsid w:val="00F36BB7"/>
    <w:rsid w:val="00F40BE4"/>
    <w:rsid w:val="00F43844"/>
    <w:rsid w:val="00F46372"/>
    <w:rsid w:val="00F50ECC"/>
    <w:rsid w:val="00F560A9"/>
    <w:rsid w:val="00F57019"/>
    <w:rsid w:val="00F57575"/>
    <w:rsid w:val="00F6672D"/>
    <w:rsid w:val="00F70C8D"/>
    <w:rsid w:val="00F76E38"/>
    <w:rsid w:val="00F8570A"/>
    <w:rsid w:val="00F93179"/>
    <w:rsid w:val="00F961CF"/>
    <w:rsid w:val="00F97FCF"/>
    <w:rsid w:val="00FA6306"/>
    <w:rsid w:val="00FA6CC3"/>
    <w:rsid w:val="00FA79BF"/>
    <w:rsid w:val="00FB5082"/>
    <w:rsid w:val="00FB5624"/>
    <w:rsid w:val="00FB64FC"/>
    <w:rsid w:val="00FC0BE7"/>
    <w:rsid w:val="00FC2DB9"/>
    <w:rsid w:val="00FC4A5D"/>
    <w:rsid w:val="00FC7774"/>
    <w:rsid w:val="00FD0561"/>
    <w:rsid w:val="00FD63F9"/>
    <w:rsid w:val="00FD787E"/>
    <w:rsid w:val="00FE0AA3"/>
    <w:rsid w:val="00FE2819"/>
    <w:rsid w:val="00FE39E8"/>
    <w:rsid w:val="00FE484F"/>
    <w:rsid w:val="00FE5F7C"/>
    <w:rsid w:val="00FE7660"/>
    <w:rsid w:val="00FE7BF9"/>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colormru v:ext="edit" colors="teal"/>
    </o:shapedefaults>
    <o:shapelayout v:ext="edit">
      <o:idmap v:ext="edit" data="1"/>
    </o:shapelayout>
  </w:shapeDefaults>
  <w:decimalSymbol w:val="."/>
  <w:listSeparator w:val=","/>
  <w14:docId w14:val="52F5ECEB"/>
  <w15:docId w15:val="{346AF62C-387D-4DEC-89A3-2B0B3F74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3"/>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
    <w:name w:val="Mention"/>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98EB9A35-AE88-467D-800D-91C4E9D1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164</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Kenniston-Lee, Heidi</cp:lastModifiedBy>
  <cp:revision>68</cp:revision>
  <cp:lastPrinted>2019-09-03T22:48:00Z</cp:lastPrinted>
  <dcterms:created xsi:type="dcterms:W3CDTF">2020-03-04T20:44:00Z</dcterms:created>
  <dcterms:modified xsi:type="dcterms:W3CDTF">2020-03-04T23:28:00Z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